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CEC6E8" w14:textId="44D973E1" w:rsidR="008914DD" w:rsidRPr="006746D6" w:rsidRDefault="0022012B">
      <w:pPr>
        <w:pStyle w:val="1"/>
        <w:spacing w:line="360" w:lineRule="atLeast"/>
        <w:jc w:val="center"/>
        <w:rPr>
          <w:rFonts w:ascii="Times New Roman" w:eastAsia="黑体" w:hAnsi="Times New Roman" w:cs="Times New Roman"/>
          <w:bCs w:val="0"/>
          <w:sz w:val="36"/>
          <w:szCs w:val="36"/>
        </w:rPr>
      </w:pPr>
      <w:r w:rsidRPr="006746D6">
        <w:rPr>
          <w:rFonts w:ascii="Times New Roman" w:eastAsia="黑体" w:hAnsi="Times New Roman" w:cs="Times New Roman" w:hint="eastAsia"/>
          <w:bCs w:val="0"/>
          <w:sz w:val="36"/>
          <w:szCs w:val="36"/>
        </w:rPr>
        <w:t>首届</w:t>
      </w:r>
      <w:r w:rsidR="007319DA" w:rsidRPr="006746D6">
        <w:rPr>
          <w:rFonts w:ascii="Times New Roman" w:eastAsia="黑体" w:hAnsi="Times New Roman" w:cs="Times New Roman" w:hint="eastAsia"/>
          <w:bCs w:val="0"/>
          <w:sz w:val="36"/>
          <w:szCs w:val="36"/>
        </w:rPr>
        <w:t>大学生低碳循环科技创新大赛</w:t>
      </w:r>
    </w:p>
    <w:p w14:paraId="29B17DA9" w14:textId="143A8212" w:rsidR="008914DD" w:rsidRPr="00395206" w:rsidRDefault="0092160A" w:rsidP="0092160A">
      <w:pPr>
        <w:spacing w:beforeLines="50" w:before="156" w:line="400" w:lineRule="exact"/>
        <w:jc w:val="center"/>
        <w:rPr>
          <w:rFonts w:ascii="Times New Roman" w:eastAsia="黑体" w:hAnsi="Times New Roman"/>
          <w:bCs/>
          <w:sz w:val="30"/>
          <w:szCs w:val="30"/>
        </w:rPr>
      </w:pPr>
      <w:r w:rsidRPr="00CA1C67">
        <w:rPr>
          <w:rFonts w:ascii="Times New Roman" w:eastAsia="黑体" w:hAnsi="Times New Roman"/>
          <w:bCs/>
          <w:color w:val="000000"/>
          <w:kern w:val="0"/>
          <w:sz w:val="30"/>
          <w:szCs w:val="30"/>
        </w:rPr>
        <w:t>作品</w:t>
      </w:r>
      <w:r>
        <w:rPr>
          <w:rFonts w:ascii="Times New Roman" w:eastAsia="黑体" w:hAnsi="Times New Roman"/>
          <w:bCs/>
          <w:color w:val="000000"/>
          <w:kern w:val="0"/>
          <w:sz w:val="30"/>
          <w:szCs w:val="30"/>
        </w:rPr>
        <w:t>书</w:t>
      </w:r>
      <w:r w:rsidRPr="00CA1C67">
        <w:rPr>
          <w:rFonts w:ascii="Times New Roman" w:eastAsia="黑体" w:hAnsi="Times New Roman"/>
          <w:bCs/>
          <w:sz w:val="30"/>
          <w:szCs w:val="30"/>
        </w:rPr>
        <w:t>格式规范</w:t>
      </w:r>
      <w:r w:rsidRPr="00CA1C67">
        <w:rPr>
          <w:rFonts w:ascii="Times New Roman" w:eastAsia="黑体" w:hAnsi="Times New Roman"/>
          <w:bCs/>
          <w:color w:val="000000"/>
          <w:kern w:val="0"/>
          <w:sz w:val="30"/>
          <w:szCs w:val="30"/>
        </w:rPr>
        <w:t>（</w:t>
      </w:r>
      <w:r w:rsidRPr="00395206">
        <w:rPr>
          <w:rFonts w:ascii="Times New Roman" w:eastAsia="黑体" w:hAnsi="Times New Roman" w:hint="eastAsia"/>
          <w:sz w:val="30"/>
          <w:szCs w:val="30"/>
        </w:rPr>
        <w:t>产品设计与成果应用</w:t>
      </w:r>
      <w:r w:rsidRPr="00395206">
        <w:rPr>
          <w:rFonts w:ascii="Times New Roman" w:eastAsia="黑体" w:hAnsi="Times New Roman"/>
          <w:sz w:val="30"/>
          <w:szCs w:val="30"/>
        </w:rPr>
        <w:t>类</w:t>
      </w:r>
      <w:r w:rsidRPr="00CA1C67">
        <w:rPr>
          <w:rFonts w:ascii="Times New Roman" w:eastAsia="黑体" w:hAnsi="Times New Roman"/>
          <w:sz w:val="30"/>
          <w:szCs w:val="30"/>
        </w:rPr>
        <w:t>）</w:t>
      </w:r>
    </w:p>
    <w:p w14:paraId="192E8BE5" w14:textId="77777777" w:rsidR="008914DD" w:rsidRPr="0092160A" w:rsidRDefault="008914DD">
      <w:pPr>
        <w:jc w:val="center"/>
        <w:rPr>
          <w:rFonts w:ascii="Times New Roman" w:hAnsi="Times New Roman"/>
          <w:b/>
          <w:sz w:val="36"/>
          <w:szCs w:val="36"/>
        </w:rPr>
      </w:pPr>
    </w:p>
    <w:p w14:paraId="29B99F51" w14:textId="77777777" w:rsidR="008914DD" w:rsidRPr="00821B04" w:rsidRDefault="00495C8B">
      <w:pPr>
        <w:spacing w:line="560" w:lineRule="exact"/>
        <w:ind w:firstLineChars="200" w:firstLine="482"/>
        <w:rPr>
          <w:rFonts w:ascii="Times New Roman" w:hAnsi="Times New Roman"/>
          <w:b/>
          <w:sz w:val="24"/>
          <w:szCs w:val="28"/>
        </w:rPr>
      </w:pPr>
      <w:r w:rsidRPr="00821B04">
        <w:rPr>
          <w:rFonts w:ascii="Times New Roman" w:hAnsi="Times New Roman"/>
          <w:b/>
          <w:sz w:val="24"/>
          <w:szCs w:val="28"/>
        </w:rPr>
        <w:t>1</w:t>
      </w:r>
      <w:r w:rsidRPr="00821B04">
        <w:rPr>
          <w:rFonts w:ascii="Times New Roman" w:hAnsi="Times New Roman"/>
          <w:sz w:val="24"/>
          <w:szCs w:val="28"/>
        </w:rPr>
        <w:t>．</w:t>
      </w:r>
      <w:r w:rsidRPr="00821B04">
        <w:rPr>
          <w:rFonts w:ascii="Times New Roman" w:hAnsi="Times New Roman"/>
          <w:b/>
          <w:sz w:val="24"/>
          <w:szCs w:val="28"/>
        </w:rPr>
        <w:t>总体要求</w:t>
      </w:r>
    </w:p>
    <w:p w14:paraId="5121B912" w14:textId="040B672F" w:rsidR="008914DD" w:rsidRPr="00821B04" w:rsidRDefault="00495C8B">
      <w:pPr>
        <w:spacing w:line="560" w:lineRule="exact"/>
        <w:ind w:firstLineChars="200" w:firstLine="480"/>
        <w:rPr>
          <w:rFonts w:ascii="Times New Roman" w:hAnsi="Times New Roman"/>
          <w:sz w:val="24"/>
          <w:szCs w:val="28"/>
        </w:rPr>
      </w:pPr>
      <w:r w:rsidRPr="00821B04">
        <w:rPr>
          <w:rFonts w:ascii="Times New Roman" w:hAnsi="Times New Roman"/>
          <w:sz w:val="24"/>
          <w:szCs w:val="28"/>
        </w:rPr>
        <w:t>全文控制在</w:t>
      </w:r>
      <w:r w:rsidRPr="00821B04">
        <w:rPr>
          <w:rFonts w:ascii="Times New Roman" w:hAnsi="Times New Roman"/>
          <w:sz w:val="24"/>
          <w:szCs w:val="28"/>
        </w:rPr>
        <w:t>10</w:t>
      </w:r>
      <w:r w:rsidRPr="00821B04">
        <w:rPr>
          <w:rFonts w:ascii="Times New Roman" w:hAnsi="Times New Roman"/>
          <w:sz w:val="24"/>
          <w:szCs w:val="28"/>
        </w:rPr>
        <w:t>页</w:t>
      </w:r>
      <w:r w:rsidRPr="00821B04">
        <w:rPr>
          <w:rFonts w:ascii="Times New Roman" w:hAnsi="Times New Roman"/>
          <w:sz w:val="24"/>
          <w:szCs w:val="28"/>
        </w:rPr>
        <w:t>A4</w:t>
      </w:r>
      <w:r w:rsidRPr="00821B04">
        <w:rPr>
          <w:rFonts w:ascii="Times New Roman" w:hAnsi="Times New Roman"/>
          <w:sz w:val="24"/>
          <w:szCs w:val="28"/>
        </w:rPr>
        <w:t>纸以内</w:t>
      </w:r>
      <w:r w:rsidR="00270108">
        <w:rPr>
          <w:rFonts w:ascii="Times New Roman" w:hAnsi="Times New Roman"/>
          <w:sz w:val="24"/>
          <w:szCs w:val="28"/>
        </w:rPr>
        <w:t>（不含附件）</w:t>
      </w:r>
      <w:r w:rsidRPr="00821B04">
        <w:rPr>
          <w:rFonts w:ascii="Times New Roman" w:hAnsi="Times New Roman"/>
          <w:sz w:val="24"/>
          <w:szCs w:val="28"/>
        </w:rPr>
        <w:t>，并按以下顺序编排：</w:t>
      </w:r>
      <w:r w:rsidRPr="00BE62B4">
        <w:rPr>
          <w:rFonts w:ascii="Times New Roman" w:hAnsi="Times New Roman" w:hint="eastAsia"/>
          <w:sz w:val="24"/>
          <w:szCs w:val="28"/>
        </w:rPr>
        <w:t>作品名</w:t>
      </w:r>
      <w:r w:rsidRPr="00ED2A52">
        <w:rPr>
          <w:rFonts w:ascii="Times New Roman" w:hAnsi="Times New Roman"/>
          <w:sz w:val="24"/>
          <w:szCs w:val="28"/>
        </w:rPr>
        <w:t>、</w:t>
      </w:r>
      <w:r w:rsidR="00556D20">
        <w:rPr>
          <w:rFonts w:ascii="Times New Roman" w:hAnsi="Times New Roman"/>
          <w:sz w:val="24"/>
          <w:szCs w:val="28"/>
        </w:rPr>
        <w:t>团队成员</w:t>
      </w:r>
      <w:r w:rsidRPr="00ED2A52">
        <w:rPr>
          <w:rFonts w:ascii="Times New Roman" w:hAnsi="Times New Roman"/>
          <w:sz w:val="24"/>
          <w:szCs w:val="28"/>
        </w:rPr>
        <w:t>、指导教师、学校名＋院系名＋学校所在城市＋邮编、摘要、关键词、</w:t>
      </w:r>
      <w:r w:rsidRPr="00821B04">
        <w:rPr>
          <w:rFonts w:ascii="Times New Roman" w:hAnsi="Times New Roman"/>
          <w:sz w:val="24"/>
          <w:szCs w:val="28"/>
        </w:rPr>
        <w:t>正文</w:t>
      </w:r>
      <w:r w:rsidR="002B1BC8">
        <w:rPr>
          <w:rFonts w:ascii="Times New Roman" w:hAnsi="Times New Roman" w:hint="eastAsia"/>
          <w:sz w:val="24"/>
          <w:szCs w:val="28"/>
        </w:rPr>
        <w:t>（</w:t>
      </w:r>
      <w:r w:rsidR="002B1BC8" w:rsidRPr="00270108">
        <w:rPr>
          <w:rFonts w:ascii="Times New Roman" w:hAnsi="Times New Roman"/>
          <w:sz w:val="24"/>
          <w:szCs w:val="28"/>
        </w:rPr>
        <w:t>可自行组织，但应包括下列内容：背景</w:t>
      </w:r>
      <w:r w:rsidR="00270108" w:rsidRPr="00270108">
        <w:rPr>
          <w:rFonts w:ascii="Times New Roman" w:hAnsi="Times New Roman"/>
          <w:sz w:val="24"/>
          <w:szCs w:val="28"/>
        </w:rPr>
        <w:t>与意义</w:t>
      </w:r>
      <w:r w:rsidR="002B1BC8" w:rsidRPr="00270108">
        <w:rPr>
          <w:rFonts w:ascii="Times New Roman" w:hAnsi="Times New Roman"/>
          <w:sz w:val="24"/>
          <w:szCs w:val="28"/>
        </w:rPr>
        <w:t>、</w:t>
      </w:r>
      <w:r w:rsidR="00270108" w:rsidRPr="00270108">
        <w:rPr>
          <w:rFonts w:ascii="Times New Roman" w:hAnsi="Times New Roman"/>
          <w:sz w:val="24"/>
          <w:szCs w:val="28"/>
        </w:rPr>
        <w:t>理念与方案、作品实物图或模型图</w:t>
      </w:r>
      <w:r w:rsidR="00270108" w:rsidRPr="00270108">
        <w:rPr>
          <w:rFonts w:ascii="Times New Roman" w:hAnsi="Times New Roman"/>
          <w:sz w:val="24"/>
        </w:rPr>
        <w:t>、专利及版权文件、</w:t>
      </w:r>
      <w:r w:rsidR="002B1BC8" w:rsidRPr="00270108">
        <w:rPr>
          <w:rFonts w:ascii="Times New Roman" w:hAnsi="Times New Roman"/>
          <w:sz w:val="24"/>
          <w:szCs w:val="28"/>
        </w:rPr>
        <w:t>创新</w:t>
      </w:r>
      <w:r w:rsidR="00270108" w:rsidRPr="00270108">
        <w:rPr>
          <w:rFonts w:ascii="Times New Roman" w:hAnsi="Times New Roman"/>
          <w:sz w:val="24"/>
          <w:szCs w:val="28"/>
        </w:rPr>
        <w:t>性</w:t>
      </w:r>
      <w:r w:rsidR="002B1BC8" w:rsidRPr="00270108">
        <w:rPr>
          <w:rFonts w:ascii="Times New Roman" w:hAnsi="Times New Roman"/>
          <w:sz w:val="24"/>
          <w:szCs w:val="28"/>
        </w:rPr>
        <w:t>、</w:t>
      </w:r>
      <w:r w:rsidR="00270108" w:rsidRPr="00270108">
        <w:rPr>
          <w:rFonts w:ascii="Times New Roman" w:hAnsi="Times New Roman"/>
          <w:sz w:val="24"/>
        </w:rPr>
        <w:t>应用与社会影响</w:t>
      </w:r>
      <w:r w:rsidR="00270108">
        <w:rPr>
          <w:rFonts w:ascii="Times New Roman" w:hAnsi="Times New Roman"/>
          <w:sz w:val="24"/>
        </w:rPr>
        <w:t>、产品鉴定</w:t>
      </w:r>
      <w:r w:rsidR="002B1BC8" w:rsidRPr="00270108">
        <w:rPr>
          <w:rFonts w:ascii="Times New Roman" w:hAnsi="Times New Roman"/>
          <w:sz w:val="24"/>
          <w:szCs w:val="28"/>
        </w:rPr>
        <w:t>等</w:t>
      </w:r>
      <w:r w:rsidR="002B1BC8">
        <w:rPr>
          <w:rFonts w:ascii="Times New Roman" w:hAnsi="Times New Roman" w:hint="eastAsia"/>
          <w:sz w:val="24"/>
          <w:szCs w:val="28"/>
        </w:rPr>
        <w:t>）</w:t>
      </w:r>
      <w:r w:rsidRPr="00821B04">
        <w:rPr>
          <w:rFonts w:ascii="Times New Roman" w:hAnsi="Times New Roman"/>
          <w:sz w:val="24"/>
          <w:szCs w:val="28"/>
        </w:rPr>
        <w:t>、</w:t>
      </w:r>
      <w:r w:rsidR="00270108">
        <w:rPr>
          <w:rFonts w:ascii="Times New Roman" w:hAnsi="Times New Roman"/>
          <w:sz w:val="24"/>
          <w:szCs w:val="28"/>
        </w:rPr>
        <w:t>附件</w:t>
      </w:r>
      <w:r w:rsidRPr="00821B04">
        <w:rPr>
          <w:rFonts w:ascii="Times New Roman" w:hAnsi="Times New Roman"/>
          <w:sz w:val="24"/>
          <w:szCs w:val="28"/>
        </w:rPr>
        <w:t>。</w:t>
      </w:r>
      <w:proofErr w:type="gramStart"/>
      <w:r w:rsidRPr="00821B04">
        <w:rPr>
          <w:rFonts w:ascii="Times New Roman" w:hAnsi="Times New Roman"/>
          <w:sz w:val="24"/>
          <w:szCs w:val="28"/>
        </w:rPr>
        <w:t>不</w:t>
      </w:r>
      <w:proofErr w:type="gramEnd"/>
      <w:r w:rsidRPr="00821B04">
        <w:rPr>
          <w:rFonts w:ascii="Times New Roman" w:hAnsi="Times New Roman"/>
          <w:sz w:val="24"/>
          <w:szCs w:val="28"/>
        </w:rPr>
        <w:t>加封面。请采用</w:t>
      </w:r>
      <w:r w:rsidRPr="00821B04">
        <w:rPr>
          <w:rFonts w:ascii="Times New Roman" w:hAnsi="Times New Roman"/>
          <w:sz w:val="24"/>
          <w:szCs w:val="28"/>
        </w:rPr>
        <w:t>Microsoft Word 2010</w:t>
      </w:r>
      <w:r w:rsidRPr="00821B04">
        <w:rPr>
          <w:rFonts w:ascii="Times New Roman" w:hAnsi="Times New Roman"/>
          <w:sz w:val="24"/>
          <w:szCs w:val="28"/>
        </w:rPr>
        <w:t>及以上版本编排。</w:t>
      </w:r>
    </w:p>
    <w:p w14:paraId="15C5CECB" w14:textId="77777777" w:rsidR="008914DD" w:rsidRPr="00821B04" w:rsidRDefault="00495C8B">
      <w:pPr>
        <w:spacing w:line="560" w:lineRule="exact"/>
        <w:ind w:firstLineChars="200" w:firstLine="482"/>
        <w:rPr>
          <w:rFonts w:ascii="Times New Roman" w:hAnsi="Times New Roman"/>
          <w:b/>
          <w:sz w:val="24"/>
          <w:szCs w:val="28"/>
        </w:rPr>
      </w:pPr>
      <w:r w:rsidRPr="00821B04">
        <w:rPr>
          <w:rFonts w:ascii="Times New Roman" w:hAnsi="Times New Roman"/>
          <w:b/>
          <w:sz w:val="24"/>
          <w:szCs w:val="28"/>
        </w:rPr>
        <w:t>2</w:t>
      </w:r>
      <w:r w:rsidRPr="00821B04">
        <w:rPr>
          <w:rFonts w:ascii="Times New Roman" w:hAnsi="Times New Roman"/>
          <w:b/>
          <w:sz w:val="24"/>
          <w:szCs w:val="28"/>
        </w:rPr>
        <w:t>．页面要求</w:t>
      </w:r>
    </w:p>
    <w:p w14:paraId="250DC1CE" w14:textId="77777777" w:rsidR="00556D20" w:rsidRPr="00670BC8" w:rsidRDefault="00556D20" w:rsidP="00556D20">
      <w:pPr>
        <w:spacing w:line="560" w:lineRule="exact"/>
        <w:ind w:firstLineChars="200" w:firstLine="480"/>
        <w:rPr>
          <w:rFonts w:ascii="Times New Roman" w:hAnsi="Times New Roman"/>
          <w:sz w:val="24"/>
          <w:szCs w:val="28"/>
        </w:rPr>
      </w:pPr>
      <w:r w:rsidRPr="00670BC8">
        <w:rPr>
          <w:rFonts w:ascii="Times New Roman" w:hAnsi="Times New Roman"/>
          <w:sz w:val="24"/>
          <w:szCs w:val="28"/>
        </w:rPr>
        <w:t>A4</w:t>
      </w:r>
      <w:r w:rsidRPr="00670BC8">
        <w:rPr>
          <w:rFonts w:ascii="Times New Roman" w:hAnsi="Times New Roman"/>
          <w:sz w:val="24"/>
          <w:szCs w:val="28"/>
        </w:rPr>
        <w:t>页面。页边距：上</w:t>
      </w:r>
      <w:r w:rsidRPr="00670BC8">
        <w:rPr>
          <w:rFonts w:ascii="Times New Roman" w:hAnsi="Times New Roman"/>
          <w:sz w:val="24"/>
          <w:szCs w:val="28"/>
        </w:rPr>
        <w:t>25</w:t>
      </w:r>
      <w:r>
        <w:rPr>
          <w:rFonts w:ascii="Times New Roman" w:hAnsi="Times New Roman" w:hint="eastAsia"/>
          <w:sz w:val="24"/>
          <w:szCs w:val="28"/>
        </w:rPr>
        <w:t xml:space="preserve"> </w:t>
      </w:r>
      <w:r w:rsidRPr="00670BC8">
        <w:rPr>
          <w:rFonts w:ascii="Times New Roman" w:hAnsi="Times New Roman"/>
          <w:sz w:val="24"/>
          <w:szCs w:val="28"/>
        </w:rPr>
        <w:t>mm</w:t>
      </w:r>
      <w:r w:rsidRPr="00670BC8">
        <w:rPr>
          <w:rFonts w:ascii="Times New Roman" w:hAnsi="Times New Roman"/>
          <w:sz w:val="24"/>
          <w:szCs w:val="28"/>
        </w:rPr>
        <w:t>，下</w:t>
      </w:r>
      <w:r w:rsidRPr="00670BC8">
        <w:rPr>
          <w:rFonts w:ascii="Times New Roman" w:hAnsi="Times New Roman"/>
          <w:sz w:val="24"/>
          <w:szCs w:val="28"/>
        </w:rPr>
        <w:t>25</w:t>
      </w:r>
      <w:r>
        <w:rPr>
          <w:rFonts w:ascii="Times New Roman" w:hAnsi="Times New Roman" w:hint="eastAsia"/>
          <w:sz w:val="24"/>
          <w:szCs w:val="28"/>
        </w:rPr>
        <w:t xml:space="preserve"> </w:t>
      </w:r>
      <w:r w:rsidRPr="00670BC8">
        <w:rPr>
          <w:rFonts w:ascii="Times New Roman" w:hAnsi="Times New Roman"/>
          <w:sz w:val="24"/>
          <w:szCs w:val="28"/>
        </w:rPr>
        <w:t>mm</w:t>
      </w:r>
      <w:r w:rsidRPr="00670BC8">
        <w:rPr>
          <w:rFonts w:ascii="Times New Roman" w:hAnsi="Times New Roman"/>
          <w:sz w:val="24"/>
          <w:szCs w:val="28"/>
        </w:rPr>
        <w:t>，左、右各</w:t>
      </w:r>
      <w:r w:rsidRPr="00670BC8">
        <w:rPr>
          <w:rFonts w:ascii="Times New Roman" w:hAnsi="Times New Roman"/>
          <w:sz w:val="24"/>
          <w:szCs w:val="28"/>
        </w:rPr>
        <w:t>20</w:t>
      </w:r>
      <w:r>
        <w:rPr>
          <w:rFonts w:ascii="Times New Roman" w:hAnsi="Times New Roman" w:hint="eastAsia"/>
          <w:sz w:val="24"/>
          <w:szCs w:val="28"/>
        </w:rPr>
        <w:t xml:space="preserve"> </w:t>
      </w:r>
      <w:r w:rsidRPr="00670BC8">
        <w:rPr>
          <w:rFonts w:ascii="Times New Roman" w:hAnsi="Times New Roman"/>
          <w:sz w:val="24"/>
          <w:szCs w:val="28"/>
        </w:rPr>
        <w:t>mm</w:t>
      </w:r>
      <w:r w:rsidRPr="00670BC8">
        <w:rPr>
          <w:rFonts w:ascii="Times New Roman" w:hAnsi="Times New Roman"/>
          <w:sz w:val="24"/>
          <w:szCs w:val="28"/>
        </w:rPr>
        <w:t>。标题采用三号黑体，正文中文采用小四号宋体、英文及数字符号等采用小四号</w:t>
      </w:r>
      <w:r w:rsidRPr="00670BC8">
        <w:rPr>
          <w:rFonts w:ascii="Times New Roman" w:hAnsi="Times New Roman"/>
          <w:sz w:val="24"/>
          <w:szCs w:val="28"/>
        </w:rPr>
        <w:t>Times New Roman</w:t>
      </w:r>
      <w:r w:rsidRPr="00670BC8">
        <w:rPr>
          <w:rFonts w:ascii="Times New Roman" w:hAnsi="Times New Roman"/>
          <w:sz w:val="24"/>
          <w:szCs w:val="28"/>
        </w:rPr>
        <w:t>字体，行间距为</w:t>
      </w:r>
      <w:r w:rsidRPr="00670BC8">
        <w:rPr>
          <w:rFonts w:ascii="Times New Roman" w:hAnsi="Times New Roman"/>
          <w:sz w:val="24"/>
          <w:szCs w:val="28"/>
        </w:rPr>
        <w:t>1.5</w:t>
      </w:r>
      <w:r w:rsidRPr="00670BC8">
        <w:rPr>
          <w:rFonts w:ascii="Times New Roman" w:hAnsi="Times New Roman"/>
          <w:sz w:val="24"/>
          <w:szCs w:val="28"/>
        </w:rPr>
        <w:t>倍。不要设置页眉，页码位于页面底部居中。</w:t>
      </w:r>
    </w:p>
    <w:p w14:paraId="35790977" w14:textId="77777777" w:rsidR="008914DD" w:rsidRPr="00821B04" w:rsidRDefault="00495C8B">
      <w:pPr>
        <w:spacing w:line="560" w:lineRule="exact"/>
        <w:ind w:firstLineChars="200" w:firstLine="482"/>
        <w:rPr>
          <w:rFonts w:ascii="Times New Roman" w:hAnsi="Times New Roman"/>
          <w:b/>
          <w:sz w:val="24"/>
          <w:szCs w:val="28"/>
        </w:rPr>
      </w:pPr>
      <w:r w:rsidRPr="00821B04">
        <w:rPr>
          <w:rFonts w:ascii="Times New Roman" w:hAnsi="Times New Roman"/>
          <w:b/>
          <w:sz w:val="24"/>
          <w:szCs w:val="28"/>
        </w:rPr>
        <w:t>3</w:t>
      </w:r>
      <w:r w:rsidRPr="00821B04">
        <w:rPr>
          <w:rFonts w:ascii="Times New Roman" w:hAnsi="Times New Roman"/>
          <w:b/>
          <w:sz w:val="24"/>
          <w:szCs w:val="28"/>
        </w:rPr>
        <w:t>．图表要求</w:t>
      </w:r>
    </w:p>
    <w:p w14:paraId="031FC62D" w14:textId="77777777" w:rsidR="00556D20" w:rsidRPr="00670BC8" w:rsidRDefault="00556D20" w:rsidP="00556D20">
      <w:pPr>
        <w:spacing w:line="560" w:lineRule="exact"/>
        <w:ind w:firstLineChars="200" w:firstLine="480"/>
        <w:rPr>
          <w:rFonts w:ascii="Times New Roman" w:hAnsi="Times New Roman"/>
          <w:sz w:val="24"/>
          <w:szCs w:val="28"/>
        </w:rPr>
      </w:pPr>
      <w:r w:rsidRPr="00670BC8">
        <w:rPr>
          <w:rFonts w:ascii="Times New Roman" w:hAnsi="Times New Roman"/>
          <w:sz w:val="24"/>
          <w:szCs w:val="28"/>
        </w:rPr>
        <w:t>插图使用题注格式按序编号，并加图名（位于图片下方）。图片</w:t>
      </w:r>
      <w:r w:rsidRPr="00B877F8">
        <w:rPr>
          <w:rFonts w:ascii="Times New Roman" w:hAnsi="Times New Roman"/>
          <w:sz w:val="24"/>
          <w:szCs w:val="28"/>
        </w:rPr>
        <w:t>采用嵌入型版式</w:t>
      </w:r>
      <w:r w:rsidRPr="00670BC8">
        <w:rPr>
          <w:rFonts w:ascii="Times New Roman" w:hAnsi="Times New Roman"/>
          <w:sz w:val="24"/>
          <w:szCs w:val="28"/>
        </w:rPr>
        <w:t>，如图</w:t>
      </w:r>
      <w:r w:rsidRPr="00670BC8">
        <w:rPr>
          <w:rFonts w:ascii="Times New Roman" w:hAnsi="Times New Roman"/>
          <w:sz w:val="24"/>
          <w:szCs w:val="28"/>
        </w:rPr>
        <w:t>1</w:t>
      </w:r>
      <w:r w:rsidRPr="00670BC8">
        <w:rPr>
          <w:rFonts w:ascii="Times New Roman" w:hAnsi="Times New Roman"/>
          <w:sz w:val="24"/>
          <w:szCs w:val="28"/>
        </w:rPr>
        <w:t>所示。图中文字汉语使用小五号宋体、英文及数字使用小五号</w:t>
      </w:r>
      <w:r w:rsidRPr="00670BC8">
        <w:rPr>
          <w:rFonts w:ascii="Times New Roman" w:hAnsi="Times New Roman"/>
          <w:sz w:val="24"/>
          <w:szCs w:val="28"/>
        </w:rPr>
        <w:t>Times New Roman</w:t>
      </w:r>
      <w:r w:rsidRPr="00670BC8">
        <w:rPr>
          <w:rFonts w:ascii="Times New Roman" w:hAnsi="Times New Roman"/>
          <w:sz w:val="24"/>
          <w:szCs w:val="28"/>
        </w:rPr>
        <w:t>（矢量、矩阵用黑斜体）；坐标图的横纵坐标应标注对应量的名称和符号</w:t>
      </w:r>
      <w:r w:rsidRPr="00670BC8">
        <w:rPr>
          <w:rFonts w:ascii="Times New Roman" w:hAnsi="Times New Roman"/>
          <w:sz w:val="24"/>
          <w:szCs w:val="28"/>
        </w:rPr>
        <w:t>/</w:t>
      </w:r>
      <w:r w:rsidRPr="00670BC8">
        <w:rPr>
          <w:rFonts w:ascii="Times New Roman" w:hAnsi="Times New Roman"/>
          <w:sz w:val="24"/>
          <w:szCs w:val="28"/>
        </w:rPr>
        <w:t>单位。</w:t>
      </w:r>
    </w:p>
    <w:p w14:paraId="75025CD3" w14:textId="77777777" w:rsidR="00556D20" w:rsidRDefault="00556D20" w:rsidP="00556D20">
      <w:pPr>
        <w:spacing w:line="560" w:lineRule="exact"/>
        <w:ind w:firstLineChars="200" w:firstLine="480"/>
        <w:rPr>
          <w:rFonts w:ascii="Times New Roman" w:hAnsi="Times New Roman"/>
          <w:sz w:val="24"/>
          <w:szCs w:val="28"/>
        </w:rPr>
      </w:pPr>
      <w:r w:rsidRPr="00670BC8">
        <w:rPr>
          <w:rFonts w:ascii="Times New Roman" w:hAnsi="Times New Roman"/>
          <w:sz w:val="24"/>
          <w:szCs w:val="28"/>
        </w:rPr>
        <w:t>表格按序编号，并加</w:t>
      </w:r>
      <w:r>
        <w:rPr>
          <w:rFonts w:ascii="Times New Roman" w:hAnsi="Times New Roman" w:hint="eastAsia"/>
          <w:sz w:val="24"/>
          <w:szCs w:val="28"/>
        </w:rPr>
        <w:t>标题</w:t>
      </w:r>
      <w:r w:rsidRPr="00670BC8">
        <w:rPr>
          <w:rFonts w:ascii="Times New Roman" w:hAnsi="Times New Roman"/>
          <w:sz w:val="24"/>
          <w:szCs w:val="28"/>
        </w:rPr>
        <w:t>（位于表上方）。采用三线表，必要时可加辅助线。</w:t>
      </w:r>
    </w:p>
    <w:p w14:paraId="4C2ED61B" w14:textId="76AFF87F" w:rsidR="00556D20" w:rsidRDefault="00556D20">
      <w:pPr>
        <w:widowControl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br w:type="page"/>
      </w:r>
    </w:p>
    <w:p w14:paraId="041DB436" w14:textId="77777777" w:rsidR="008914DD" w:rsidRDefault="00495C8B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 w:hint="eastAsia"/>
          <w:b/>
          <w:sz w:val="24"/>
          <w:szCs w:val="28"/>
        </w:rPr>
        <w:lastRenderedPageBreak/>
        <w:t>示例：</w:t>
      </w:r>
    </w:p>
    <w:p w14:paraId="02973A1D" w14:textId="3F1EDC3B" w:rsidR="008914DD" w:rsidRDefault="002A78CA">
      <w:pPr>
        <w:spacing w:beforeLines="50" w:before="156" w:afterLines="50" w:after="156"/>
        <w:jc w:val="center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</w:rPr>
        <w:t>低碳零耗建筑设计</w:t>
      </w:r>
      <w:r w:rsidR="00495C8B">
        <w:rPr>
          <w:rFonts w:ascii="Times New Roman" w:eastAsia="黑体" w:hAnsi="Times New Roman"/>
          <w:bCs/>
          <w:sz w:val="32"/>
          <w:szCs w:val="32"/>
        </w:rPr>
        <w:t xml:space="preserve"> </w:t>
      </w:r>
    </w:p>
    <w:p w14:paraId="3C6DE364" w14:textId="77777777" w:rsidR="00556D20" w:rsidRPr="00556D20" w:rsidRDefault="00556D20" w:rsidP="00556D20">
      <w:pPr>
        <w:spacing w:line="440" w:lineRule="exact"/>
        <w:jc w:val="center"/>
        <w:rPr>
          <w:rFonts w:ascii="Times New Roman" w:hAnsi="Times New Roman"/>
          <w:szCs w:val="21"/>
        </w:rPr>
      </w:pPr>
      <w:r w:rsidRPr="00556D20">
        <w:rPr>
          <w:rFonts w:ascii="Times New Roman" w:hAnsi="Times New Roman"/>
          <w:szCs w:val="21"/>
        </w:rPr>
        <w:t>团队成员：张</w:t>
      </w:r>
      <w:r w:rsidRPr="00556D20">
        <w:rPr>
          <w:rFonts w:ascii="Times New Roman" w:hAnsi="Times New Roman"/>
          <w:szCs w:val="21"/>
        </w:rPr>
        <w:t>×</w:t>
      </w:r>
      <w:r w:rsidRPr="00556D20">
        <w:rPr>
          <w:rFonts w:ascii="Times New Roman" w:hAnsi="Times New Roman"/>
          <w:szCs w:val="21"/>
        </w:rPr>
        <w:t>，李</w:t>
      </w:r>
      <w:r w:rsidRPr="00556D20">
        <w:rPr>
          <w:rFonts w:ascii="Times New Roman" w:hAnsi="Times New Roman"/>
          <w:szCs w:val="21"/>
        </w:rPr>
        <w:t>×</w:t>
      </w:r>
      <w:r w:rsidRPr="00556D20">
        <w:rPr>
          <w:rFonts w:ascii="Times New Roman" w:hAnsi="Times New Roman"/>
          <w:szCs w:val="21"/>
        </w:rPr>
        <w:t>，王</w:t>
      </w:r>
      <w:r w:rsidRPr="00556D20">
        <w:rPr>
          <w:rFonts w:ascii="Times New Roman" w:hAnsi="Times New Roman"/>
          <w:szCs w:val="21"/>
        </w:rPr>
        <w:t>×</w:t>
      </w:r>
    </w:p>
    <w:p w14:paraId="5EB942FA" w14:textId="77777777" w:rsidR="00556D20" w:rsidRPr="00556D20" w:rsidRDefault="00556D20" w:rsidP="00556D20">
      <w:pPr>
        <w:spacing w:line="440" w:lineRule="exact"/>
        <w:jc w:val="center"/>
        <w:rPr>
          <w:rFonts w:ascii="Times New Roman" w:hAnsi="Times New Roman"/>
          <w:szCs w:val="21"/>
        </w:rPr>
      </w:pPr>
      <w:r w:rsidRPr="00556D20">
        <w:rPr>
          <w:rFonts w:ascii="Times New Roman" w:hAnsi="Times New Roman"/>
          <w:szCs w:val="21"/>
        </w:rPr>
        <w:t>指导教师：杨</w:t>
      </w:r>
      <w:r w:rsidRPr="00556D20">
        <w:rPr>
          <w:rFonts w:ascii="Times New Roman" w:hAnsi="Times New Roman"/>
          <w:szCs w:val="21"/>
        </w:rPr>
        <w:t>×</w:t>
      </w:r>
      <w:r w:rsidRPr="00556D20">
        <w:rPr>
          <w:rFonts w:ascii="Times New Roman" w:hAnsi="Times New Roman"/>
          <w:szCs w:val="21"/>
        </w:rPr>
        <w:t>，刘</w:t>
      </w:r>
      <w:r w:rsidRPr="00556D20">
        <w:rPr>
          <w:rFonts w:ascii="Times New Roman" w:hAnsi="Times New Roman"/>
          <w:szCs w:val="21"/>
        </w:rPr>
        <w:t>×</w:t>
      </w:r>
      <w:r w:rsidRPr="00556D20">
        <w:rPr>
          <w:rFonts w:ascii="Times New Roman" w:hAnsi="Times New Roman"/>
          <w:szCs w:val="21"/>
        </w:rPr>
        <w:t>，施</w:t>
      </w:r>
      <w:r w:rsidRPr="00556D20">
        <w:rPr>
          <w:rFonts w:ascii="Times New Roman" w:hAnsi="Times New Roman"/>
          <w:szCs w:val="21"/>
        </w:rPr>
        <w:t>×</w:t>
      </w:r>
    </w:p>
    <w:p w14:paraId="044B4DE3" w14:textId="77777777" w:rsidR="00556D20" w:rsidRPr="00556D20" w:rsidRDefault="00556D20" w:rsidP="00556D20">
      <w:pPr>
        <w:spacing w:line="440" w:lineRule="exact"/>
        <w:jc w:val="center"/>
        <w:rPr>
          <w:rFonts w:ascii="Times New Roman" w:hAnsi="Times New Roman"/>
          <w:szCs w:val="21"/>
        </w:rPr>
      </w:pPr>
      <w:r w:rsidRPr="00556D20">
        <w:rPr>
          <w:rFonts w:ascii="Times New Roman" w:hAnsi="Times New Roman"/>
          <w:szCs w:val="21"/>
        </w:rPr>
        <w:t>（</w:t>
      </w:r>
      <w:r w:rsidRPr="00556D20">
        <w:rPr>
          <w:rFonts w:ascii="Times New Roman" w:hAnsi="Times New Roman"/>
          <w:szCs w:val="21"/>
        </w:rPr>
        <w:t>××</w:t>
      </w:r>
      <w:r w:rsidRPr="00556D20">
        <w:rPr>
          <w:rFonts w:ascii="Times New Roman" w:hAnsi="Times New Roman"/>
          <w:szCs w:val="21"/>
        </w:rPr>
        <w:t>大学，</w:t>
      </w:r>
      <w:r w:rsidRPr="00556D20">
        <w:rPr>
          <w:rFonts w:ascii="Times New Roman" w:hAnsi="Times New Roman"/>
          <w:szCs w:val="21"/>
        </w:rPr>
        <w:t>××××××</w:t>
      </w:r>
      <w:r w:rsidRPr="00556D20">
        <w:rPr>
          <w:rFonts w:ascii="Times New Roman" w:hAnsi="Times New Roman"/>
          <w:szCs w:val="21"/>
        </w:rPr>
        <w:t>学院，杭州，</w:t>
      </w:r>
      <w:r w:rsidRPr="00556D20">
        <w:rPr>
          <w:rFonts w:ascii="Times New Roman" w:hAnsi="Times New Roman"/>
          <w:szCs w:val="21"/>
        </w:rPr>
        <w:t>310023</w:t>
      </w:r>
      <w:r w:rsidRPr="00556D20">
        <w:rPr>
          <w:rFonts w:ascii="Times New Roman" w:hAnsi="Times New Roman"/>
          <w:szCs w:val="21"/>
        </w:rPr>
        <w:t>）</w:t>
      </w:r>
    </w:p>
    <w:p w14:paraId="42C29D71" w14:textId="77777777" w:rsidR="00556D20" w:rsidRPr="009E527E" w:rsidRDefault="00556D20" w:rsidP="00556D20">
      <w:pPr>
        <w:spacing w:line="440" w:lineRule="exact"/>
        <w:jc w:val="center"/>
        <w:rPr>
          <w:rFonts w:ascii="Times New Roman" w:hAnsi="Times New Roman"/>
          <w:sz w:val="24"/>
          <w:szCs w:val="28"/>
        </w:rPr>
      </w:pPr>
    </w:p>
    <w:p w14:paraId="3EA472A3" w14:textId="77777777" w:rsidR="00C717C7" w:rsidRPr="0022012B" w:rsidRDefault="00C717C7">
      <w:pPr>
        <w:spacing w:line="440" w:lineRule="exact"/>
        <w:rPr>
          <w:rFonts w:ascii="Times New Roman" w:hAnsi="Times New Roman"/>
          <w:b/>
          <w:sz w:val="24"/>
          <w:szCs w:val="24"/>
        </w:rPr>
      </w:pPr>
      <w:r w:rsidRPr="0022012B">
        <w:rPr>
          <w:rFonts w:ascii="Times New Roman" w:hAnsi="Times New Roman"/>
          <w:b/>
          <w:sz w:val="24"/>
          <w:szCs w:val="24"/>
        </w:rPr>
        <w:t>摘要</w:t>
      </w:r>
      <w:r w:rsidRPr="0022012B">
        <w:rPr>
          <w:rFonts w:ascii="Times New Roman" w:hAnsi="Times New Roman" w:hint="eastAsia"/>
          <w:b/>
          <w:sz w:val="24"/>
          <w:szCs w:val="24"/>
        </w:rPr>
        <w:t>：</w:t>
      </w:r>
    </w:p>
    <w:p w14:paraId="2F62DBB9" w14:textId="41CD7CDC" w:rsidR="008914DD" w:rsidRPr="0022012B" w:rsidRDefault="00C717C7">
      <w:pPr>
        <w:spacing w:line="440" w:lineRule="exact"/>
        <w:rPr>
          <w:rFonts w:ascii="Times New Roman" w:hAnsi="Times New Roman"/>
          <w:b/>
          <w:sz w:val="24"/>
          <w:szCs w:val="24"/>
        </w:rPr>
      </w:pPr>
      <w:r w:rsidRPr="0022012B">
        <w:rPr>
          <w:rFonts w:ascii="Times New Roman" w:hAnsi="Times New Roman"/>
          <w:b/>
          <w:sz w:val="24"/>
          <w:szCs w:val="24"/>
        </w:rPr>
        <w:t>关键词</w:t>
      </w:r>
      <w:r w:rsidRPr="0022012B">
        <w:rPr>
          <w:rFonts w:ascii="Times New Roman" w:hAnsi="Times New Roman" w:hint="eastAsia"/>
          <w:b/>
          <w:sz w:val="24"/>
          <w:szCs w:val="24"/>
        </w:rPr>
        <w:t>：</w:t>
      </w:r>
    </w:p>
    <w:p w14:paraId="033BDE37" w14:textId="77777777" w:rsidR="00C717C7" w:rsidRDefault="00C717C7">
      <w:pPr>
        <w:spacing w:line="440" w:lineRule="exact"/>
        <w:rPr>
          <w:rFonts w:ascii="Times New Roman" w:hAnsi="Times New Roman"/>
          <w:sz w:val="24"/>
          <w:szCs w:val="24"/>
        </w:rPr>
      </w:pPr>
    </w:p>
    <w:p w14:paraId="088190A3" w14:textId="270538E0" w:rsidR="002B1BC8" w:rsidRDefault="00495C8B" w:rsidP="001B40A3">
      <w:pPr>
        <w:spacing w:line="360" w:lineRule="auto"/>
        <w:rPr>
          <w:rFonts w:ascii="Times New Roman" w:hAnsi="Times New Roman"/>
          <w:b/>
          <w:sz w:val="24"/>
        </w:rPr>
      </w:pPr>
      <w:r w:rsidRPr="00D4623B">
        <w:rPr>
          <w:rFonts w:ascii="Times New Roman" w:hAnsi="Times New Roman"/>
          <w:b/>
          <w:sz w:val="24"/>
        </w:rPr>
        <w:t>1</w:t>
      </w:r>
      <w:r w:rsidR="002A78CA" w:rsidRPr="00D4623B">
        <w:rPr>
          <w:rFonts w:ascii="Times New Roman" w:hAnsi="Times New Roman"/>
          <w:b/>
          <w:sz w:val="24"/>
        </w:rPr>
        <w:t>.</w:t>
      </w:r>
      <w:r w:rsidRPr="00D4623B">
        <w:rPr>
          <w:rFonts w:ascii="Times New Roman" w:hAnsi="Times New Roman"/>
          <w:b/>
          <w:sz w:val="24"/>
        </w:rPr>
        <w:t xml:space="preserve"> </w:t>
      </w:r>
      <w:r w:rsidR="002B1BC8">
        <w:rPr>
          <w:rFonts w:ascii="Times New Roman" w:hAnsi="Times New Roman"/>
          <w:b/>
          <w:sz w:val="24"/>
        </w:rPr>
        <w:t>背景</w:t>
      </w:r>
      <w:r w:rsidR="00556D20">
        <w:rPr>
          <w:rFonts w:ascii="Times New Roman" w:hAnsi="Times New Roman" w:hint="eastAsia"/>
          <w:b/>
          <w:sz w:val="24"/>
        </w:rPr>
        <w:t>与意义</w:t>
      </w:r>
    </w:p>
    <w:p w14:paraId="7E94160E" w14:textId="4F5DE2E5" w:rsidR="008914DD" w:rsidRPr="00D4623B" w:rsidRDefault="002B1BC8" w:rsidP="001B40A3"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 xml:space="preserve">2. </w:t>
      </w:r>
      <w:r w:rsidR="00DC5009">
        <w:rPr>
          <w:rFonts w:ascii="Times New Roman" w:hAnsi="Times New Roman" w:hint="eastAsia"/>
          <w:b/>
          <w:sz w:val="24"/>
        </w:rPr>
        <w:t>理念与</w:t>
      </w:r>
      <w:r w:rsidR="00556D20">
        <w:rPr>
          <w:rFonts w:ascii="Times New Roman" w:hAnsi="Times New Roman"/>
          <w:b/>
          <w:sz w:val="24"/>
        </w:rPr>
        <w:t>方案</w:t>
      </w:r>
    </w:p>
    <w:p w14:paraId="0DC92392" w14:textId="3226A23E" w:rsidR="008914DD" w:rsidRDefault="002B1BC8" w:rsidP="001B40A3"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3</w:t>
      </w:r>
      <w:r w:rsidR="002A78CA" w:rsidRPr="00D4623B">
        <w:rPr>
          <w:rFonts w:ascii="Times New Roman" w:hAnsi="Times New Roman"/>
          <w:b/>
          <w:sz w:val="24"/>
        </w:rPr>
        <w:t>.</w:t>
      </w:r>
      <w:r w:rsidR="00495C8B" w:rsidRPr="00D4623B">
        <w:rPr>
          <w:rFonts w:ascii="Times New Roman" w:hAnsi="Times New Roman"/>
          <w:b/>
          <w:sz w:val="24"/>
        </w:rPr>
        <w:t xml:space="preserve"> </w:t>
      </w:r>
      <w:r w:rsidR="00270108" w:rsidRPr="00270108">
        <w:rPr>
          <w:rFonts w:ascii="Times New Roman" w:hAnsi="Times New Roman" w:hint="eastAsia"/>
          <w:b/>
          <w:sz w:val="24"/>
        </w:rPr>
        <w:t>作品实物图或模型图</w:t>
      </w:r>
      <w:r w:rsidR="002A78CA" w:rsidRPr="00D4623B">
        <w:rPr>
          <w:rFonts w:ascii="Times New Roman" w:hAnsi="Times New Roman"/>
          <w:b/>
          <w:sz w:val="24"/>
        </w:rPr>
        <w:t>（</w:t>
      </w:r>
      <w:r w:rsidR="00270108">
        <w:rPr>
          <w:rFonts w:ascii="Times New Roman" w:hAnsi="Times New Roman"/>
          <w:b/>
          <w:sz w:val="24"/>
        </w:rPr>
        <w:t>例如，</w:t>
      </w:r>
      <w:r w:rsidR="002A78CA" w:rsidRPr="00D4623B">
        <w:rPr>
          <w:rFonts w:ascii="Times New Roman" w:hAnsi="Times New Roman"/>
          <w:b/>
          <w:sz w:val="24"/>
        </w:rPr>
        <w:t>效果图、内部结构</w:t>
      </w:r>
      <w:r w:rsidR="00DC5009">
        <w:rPr>
          <w:rFonts w:ascii="Times New Roman" w:hAnsi="Times New Roman"/>
          <w:b/>
          <w:sz w:val="24"/>
        </w:rPr>
        <w:t>图</w:t>
      </w:r>
      <w:r w:rsidR="002A78CA" w:rsidRPr="00D4623B">
        <w:rPr>
          <w:rFonts w:ascii="Times New Roman" w:hAnsi="Times New Roman"/>
          <w:b/>
          <w:sz w:val="24"/>
        </w:rPr>
        <w:t>等）</w:t>
      </w:r>
    </w:p>
    <w:p w14:paraId="25048E43" w14:textId="77777777" w:rsidR="00DC5009" w:rsidRPr="00270108" w:rsidRDefault="00DC5009" w:rsidP="001B40A3">
      <w:pPr>
        <w:spacing w:line="360" w:lineRule="auto"/>
        <w:rPr>
          <w:rFonts w:ascii="Times New Roman" w:hAnsi="Times New Roman"/>
          <w:b/>
          <w:sz w:val="24"/>
        </w:rPr>
      </w:pPr>
    </w:p>
    <w:p w14:paraId="6463D383" w14:textId="0C7EB982" w:rsidR="00DC5009" w:rsidRDefault="00DC5009" w:rsidP="00DC5009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产品效果图</w:t>
      </w:r>
      <w:r w:rsidRPr="007A7BBF">
        <w:rPr>
          <w:rFonts w:ascii="Times New Roman" w:hAnsi="Times New Roman" w:hint="eastAsia"/>
          <w:sz w:val="24"/>
        </w:rPr>
        <w:t>如图</w:t>
      </w:r>
      <w:r w:rsidRPr="007A7BBF">
        <w:rPr>
          <w:rFonts w:ascii="Times New Roman" w:hAnsi="Times New Roman" w:hint="eastAsia"/>
          <w:sz w:val="24"/>
        </w:rPr>
        <w:t>1</w:t>
      </w:r>
      <w:r w:rsidRPr="007A7BBF">
        <w:rPr>
          <w:rFonts w:ascii="Times New Roman" w:hAnsi="Times New Roman" w:hint="eastAsia"/>
          <w:sz w:val="24"/>
        </w:rPr>
        <w:t>所示</w:t>
      </w:r>
      <w:r>
        <w:rPr>
          <w:rFonts w:ascii="Times New Roman" w:hAnsi="Times New Roman" w:hint="eastAsia"/>
          <w:sz w:val="24"/>
        </w:rPr>
        <w:t>，</w:t>
      </w:r>
    </w:p>
    <w:p w14:paraId="2DEF9B24" w14:textId="77777777" w:rsidR="009667C3" w:rsidRDefault="009667C3" w:rsidP="009667C3">
      <w:pPr>
        <w:spacing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drawing>
          <wp:inline distT="0" distB="0" distL="0" distR="0" wp14:anchorId="5C1F8F0A" wp14:editId="41BF601A">
            <wp:extent cx="1575889" cy="1524000"/>
            <wp:effectExtent l="0" t="0" r="5715" b="0"/>
            <wp:docPr id="2" name="图片 2" descr="C:\Users\lenovo\Deskto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251" cy="15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B8A19AB" w14:textId="77777777" w:rsidR="00DC5009" w:rsidRPr="007A7BBF" w:rsidRDefault="00DC5009" w:rsidP="00DC5009">
      <w:pPr>
        <w:spacing w:line="360" w:lineRule="auto"/>
        <w:jc w:val="center"/>
        <w:rPr>
          <w:rFonts w:ascii="Times New Roman" w:hAnsi="Times New Roman"/>
          <w:sz w:val="18"/>
          <w:szCs w:val="18"/>
        </w:rPr>
      </w:pPr>
      <w:r w:rsidRPr="007A7BBF">
        <w:rPr>
          <w:rFonts w:ascii="Times New Roman" w:hAnsi="Times New Roman"/>
          <w:sz w:val="18"/>
          <w:szCs w:val="18"/>
        </w:rPr>
        <w:t>图</w:t>
      </w:r>
      <w:r w:rsidRPr="007A7BBF">
        <w:rPr>
          <w:rFonts w:ascii="Times New Roman" w:hAnsi="Times New Roman"/>
          <w:sz w:val="18"/>
          <w:szCs w:val="18"/>
        </w:rPr>
        <w:t xml:space="preserve">1 </w:t>
      </w:r>
      <w:r w:rsidRPr="007A7BBF">
        <w:rPr>
          <w:rFonts w:ascii="Times New Roman" w:hAnsi="Times New Roman"/>
          <w:sz w:val="18"/>
          <w:szCs w:val="18"/>
        </w:rPr>
        <w:t>低碳循环大赛</w:t>
      </w:r>
      <w:r w:rsidRPr="007A7BBF">
        <w:rPr>
          <w:rFonts w:ascii="Times New Roman" w:hAnsi="Times New Roman"/>
          <w:sz w:val="18"/>
          <w:szCs w:val="18"/>
        </w:rPr>
        <w:t>LOGO</w:t>
      </w:r>
    </w:p>
    <w:p w14:paraId="3AD2789B" w14:textId="77777777" w:rsidR="00DC5009" w:rsidRPr="00DC5009" w:rsidRDefault="00DC5009" w:rsidP="001B40A3">
      <w:pPr>
        <w:spacing w:line="360" w:lineRule="auto"/>
        <w:rPr>
          <w:rFonts w:ascii="Times New Roman" w:hAnsi="Times New Roman"/>
          <w:b/>
          <w:sz w:val="24"/>
        </w:rPr>
      </w:pPr>
    </w:p>
    <w:p w14:paraId="1C1F8311" w14:textId="3062BDFB" w:rsidR="008914DD" w:rsidRPr="00D4623B" w:rsidRDefault="002B1BC8" w:rsidP="001B40A3"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4</w:t>
      </w:r>
      <w:r w:rsidR="002A78CA" w:rsidRPr="00D4623B">
        <w:rPr>
          <w:rFonts w:ascii="Times New Roman" w:hAnsi="Times New Roman"/>
          <w:b/>
          <w:sz w:val="24"/>
        </w:rPr>
        <w:t xml:space="preserve">. </w:t>
      </w:r>
      <w:r w:rsidR="002A78CA" w:rsidRPr="00D4623B">
        <w:rPr>
          <w:rFonts w:ascii="Times New Roman" w:hAnsi="Times New Roman"/>
          <w:b/>
          <w:sz w:val="24"/>
        </w:rPr>
        <w:t>专利及版权文件（</w:t>
      </w:r>
      <w:r w:rsidR="00DC5009">
        <w:rPr>
          <w:rFonts w:ascii="Times New Roman" w:hAnsi="Times New Roman"/>
          <w:b/>
          <w:sz w:val="24"/>
          <w:szCs w:val="24"/>
        </w:rPr>
        <w:t>非必须，如有请附于正文后</w:t>
      </w:r>
      <w:r w:rsidR="002A78CA" w:rsidRPr="00D4623B">
        <w:rPr>
          <w:rFonts w:ascii="Times New Roman" w:hAnsi="Times New Roman"/>
          <w:b/>
          <w:sz w:val="24"/>
        </w:rPr>
        <w:t>）</w:t>
      </w:r>
    </w:p>
    <w:p w14:paraId="026FCCCF" w14:textId="31E8A14D" w:rsidR="00B45E37" w:rsidRPr="00D4623B" w:rsidRDefault="002B1BC8" w:rsidP="001B40A3"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5</w:t>
      </w:r>
      <w:r w:rsidR="00B45E37" w:rsidRPr="00D4623B">
        <w:rPr>
          <w:rFonts w:ascii="Times New Roman" w:hAnsi="Times New Roman"/>
          <w:b/>
          <w:sz w:val="24"/>
        </w:rPr>
        <w:t xml:space="preserve">. </w:t>
      </w:r>
      <w:r w:rsidR="00B45E37" w:rsidRPr="00D4623B">
        <w:rPr>
          <w:rFonts w:ascii="Times New Roman" w:hAnsi="Times New Roman"/>
          <w:b/>
          <w:sz w:val="24"/>
        </w:rPr>
        <w:t>创新性</w:t>
      </w:r>
    </w:p>
    <w:p w14:paraId="1610DD38" w14:textId="1EAA0057" w:rsidR="00B45E37" w:rsidRPr="00D4623B" w:rsidRDefault="002B1BC8" w:rsidP="001B40A3"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6</w:t>
      </w:r>
      <w:r w:rsidR="00B45E37" w:rsidRPr="00D4623B">
        <w:rPr>
          <w:rFonts w:ascii="Times New Roman" w:hAnsi="Times New Roman"/>
          <w:b/>
          <w:sz w:val="24"/>
        </w:rPr>
        <w:t xml:space="preserve">. </w:t>
      </w:r>
      <w:r w:rsidR="00DC5009">
        <w:rPr>
          <w:rFonts w:ascii="Times New Roman" w:hAnsi="Times New Roman"/>
          <w:b/>
          <w:sz w:val="24"/>
        </w:rPr>
        <w:t>应用与社会影响（例如，</w:t>
      </w:r>
      <w:r w:rsidR="00B45E37" w:rsidRPr="00D4623B">
        <w:rPr>
          <w:rFonts w:ascii="Times New Roman" w:hAnsi="Times New Roman"/>
          <w:b/>
          <w:sz w:val="24"/>
        </w:rPr>
        <w:t>作品应用范围、可行性、</w:t>
      </w:r>
      <w:r w:rsidR="00DC5009">
        <w:rPr>
          <w:rFonts w:ascii="Times New Roman" w:hAnsi="Times New Roman"/>
          <w:b/>
          <w:sz w:val="24"/>
        </w:rPr>
        <w:t>推广前景、</w:t>
      </w:r>
      <w:r w:rsidR="00B45E37" w:rsidRPr="00D4623B">
        <w:rPr>
          <w:rFonts w:ascii="Times New Roman" w:hAnsi="Times New Roman"/>
          <w:b/>
          <w:sz w:val="24"/>
        </w:rPr>
        <w:t>市场分析及经济社会效益预测）</w:t>
      </w:r>
    </w:p>
    <w:p w14:paraId="02BBCD9F" w14:textId="0E27B983" w:rsidR="00B45E37" w:rsidRDefault="002B1BC8" w:rsidP="001B40A3"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7</w:t>
      </w:r>
      <w:r w:rsidR="00D4623B">
        <w:rPr>
          <w:rFonts w:ascii="Times New Roman" w:hAnsi="Times New Roman"/>
          <w:b/>
          <w:sz w:val="24"/>
        </w:rPr>
        <w:t xml:space="preserve">. </w:t>
      </w:r>
      <w:r w:rsidR="00B45E37" w:rsidRPr="00D4623B">
        <w:rPr>
          <w:rFonts w:ascii="Times New Roman" w:hAnsi="Times New Roman"/>
          <w:b/>
          <w:sz w:val="24"/>
        </w:rPr>
        <w:t>产品鉴定</w:t>
      </w:r>
      <w:r w:rsidR="00D4623B" w:rsidRPr="00D4623B">
        <w:rPr>
          <w:rFonts w:ascii="Times New Roman" w:hAnsi="Times New Roman"/>
          <w:b/>
          <w:sz w:val="24"/>
        </w:rPr>
        <w:t>（包括</w:t>
      </w:r>
      <w:r w:rsidR="00B45E37" w:rsidRPr="00D4623B">
        <w:rPr>
          <w:rFonts w:ascii="Times New Roman" w:hAnsi="Times New Roman"/>
          <w:b/>
          <w:sz w:val="24"/>
        </w:rPr>
        <w:t>他方证明</w:t>
      </w:r>
      <w:r w:rsidR="00D4623B">
        <w:rPr>
          <w:rFonts w:ascii="Times New Roman" w:hAnsi="Times New Roman" w:hint="eastAsia"/>
          <w:b/>
          <w:sz w:val="24"/>
        </w:rPr>
        <w:t>及</w:t>
      </w:r>
      <w:r w:rsidR="00B45E37" w:rsidRPr="00D4623B">
        <w:rPr>
          <w:rFonts w:ascii="Times New Roman" w:hAnsi="Times New Roman"/>
          <w:b/>
          <w:sz w:val="24"/>
        </w:rPr>
        <w:t>社会影响</w:t>
      </w:r>
      <w:r w:rsidR="00DC5009">
        <w:rPr>
          <w:rFonts w:ascii="Times New Roman" w:hAnsi="Times New Roman"/>
          <w:b/>
          <w:sz w:val="24"/>
        </w:rPr>
        <w:t>，</w:t>
      </w:r>
      <w:r w:rsidR="00DC5009">
        <w:rPr>
          <w:rFonts w:ascii="Times New Roman" w:hAnsi="Times New Roman"/>
          <w:b/>
          <w:sz w:val="24"/>
          <w:szCs w:val="24"/>
        </w:rPr>
        <w:t>非必须，如有请附于正文后</w:t>
      </w:r>
      <w:r w:rsidR="00D4623B" w:rsidRPr="00D4623B">
        <w:rPr>
          <w:rFonts w:ascii="Times New Roman" w:hAnsi="Times New Roman"/>
          <w:b/>
          <w:sz w:val="24"/>
        </w:rPr>
        <w:t>）</w:t>
      </w:r>
    </w:p>
    <w:p w14:paraId="56280748" w14:textId="77777777" w:rsidR="00270108" w:rsidRDefault="00270108" w:rsidP="001B40A3">
      <w:pPr>
        <w:spacing w:line="360" w:lineRule="auto"/>
        <w:rPr>
          <w:rFonts w:ascii="Times New Roman" w:hAnsi="Times New Roman"/>
          <w:b/>
          <w:sz w:val="24"/>
        </w:rPr>
      </w:pPr>
    </w:p>
    <w:p w14:paraId="58AC34FD" w14:textId="77777777" w:rsidR="00270108" w:rsidRDefault="00270108" w:rsidP="001B40A3">
      <w:pPr>
        <w:spacing w:line="360" w:lineRule="auto"/>
        <w:rPr>
          <w:rFonts w:ascii="Times New Roman" w:hAnsi="Times New Roman"/>
          <w:b/>
          <w:sz w:val="24"/>
        </w:rPr>
      </w:pPr>
    </w:p>
    <w:p w14:paraId="6179B3F6" w14:textId="77777777" w:rsidR="00270108" w:rsidRPr="00D4623B" w:rsidRDefault="00270108" w:rsidP="001B40A3">
      <w:pPr>
        <w:spacing w:line="360" w:lineRule="auto"/>
        <w:rPr>
          <w:rFonts w:ascii="Times New Roman" w:hAnsi="Times New Roman"/>
          <w:b/>
          <w:sz w:val="24"/>
        </w:rPr>
      </w:pPr>
    </w:p>
    <w:p w14:paraId="4E61F6EE" w14:textId="77777777" w:rsidR="00270108" w:rsidRPr="00270108" w:rsidRDefault="00270108" w:rsidP="00270108">
      <w:pPr>
        <w:spacing w:line="360" w:lineRule="auto"/>
        <w:rPr>
          <w:rFonts w:ascii="Times New Roman" w:hAnsi="Times New Roman"/>
          <w:b/>
          <w:sz w:val="24"/>
        </w:rPr>
      </w:pPr>
      <w:r w:rsidRPr="00270108">
        <w:rPr>
          <w:rFonts w:ascii="Times New Roman" w:hAnsi="Times New Roman"/>
          <w:b/>
          <w:sz w:val="24"/>
        </w:rPr>
        <w:lastRenderedPageBreak/>
        <w:t>附件</w:t>
      </w:r>
    </w:p>
    <w:p w14:paraId="4707C01D" w14:textId="77777777" w:rsidR="00270108" w:rsidRPr="00270108" w:rsidRDefault="00270108" w:rsidP="00270108">
      <w:pPr>
        <w:spacing w:line="360" w:lineRule="auto"/>
        <w:rPr>
          <w:rFonts w:ascii="Times New Roman" w:hAnsi="Times New Roman"/>
          <w:sz w:val="24"/>
        </w:rPr>
      </w:pPr>
      <w:r w:rsidRPr="00270108">
        <w:rPr>
          <w:rFonts w:ascii="Times New Roman" w:eastAsia="黑体" w:hAnsi="Times New Roman" w:hint="eastAsia"/>
          <w:sz w:val="24"/>
        </w:rPr>
        <w:t>1.</w:t>
      </w:r>
      <w:r w:rsidRPr="00270108">
        <w:rPr>
          <w:rFonts w:ascii="Times New Roman" w:hAnsi="Times New Roman"/>
          <w:sz w:val="24"/>
        </w:rPr>
        <w:t xml:space="preserve"> </w:t>
      </w:r>
      <w:r w:rsidRPr="00270108">
        <w:rPr>
          <w:rFonts w:ascii="Times New Roman" w:hAnsi="Times New Roman"/>
          <w:sz w:val="24"/>
        </w:rPr>
        <w:t>专利及版权文件</w:t>
      </w:r>
    </w:p>
    <w:p w14:paraId="3A425079" w14:textId="6D5AF9A4" w:rsidR="00B45E37" w:rsidRPr="00270108" w:rsidRDefault="00270108" w:rsidP="00270108">
      <w:pPr>
        <w:spacing w:line="360" w:lineRule="auto"/>
        <w:rPr>
          <w:rFonts w:ascii="Times New Roman" w:eastAsia="黑体" w:hAnsi="Times New Roman"/>
          <w:sz w:val="24"/>
        </w:rPr>
      </w:pPr>
      <w:r w:rsidRPr="00270108">
        <w:rPr>
          <w:rFonts w:ascii="Times New Roman" w:hAnsi="Times New Roman" w:hint="eastAsia"/>
          <w:sz w:val="24"/>
        </w:rPr>
        <w:t xml:space="preserve">2. </w:t>
      </w:r>
      <w:r w:rsidRPr="00270108">
        <w:rPr>
          <w:rFonts w:ascii="Times New Roman" w:hAnsi="Times New Roman"/>
          <w:sz w:val="24"/>
        </w:rPr>
        <w:t>产品鉴定（包括他方证明</w:t>
      </w:r>
      <w:r w:rsidRPr="00270108">
        <w:rPr>
          <w:rFonts w:ascii="Times New Roman" w:hAnsi="Times New Roman" w:hint="eastAsia"/>
          <w:sz w:val="24"/>
        </w:rPr>
        <w:t>及</w:t>
      </w:r>
      <w:r w:rsidRPr="00270108">
        <w:rPr>
          <w:rFonts w:ascii="Times New Roman" w:hAnsi="Times New Roman"/>
          <w:sz w:val="24"/>
        </w:rPr>
        <w:t>社会影响</w:t>
      </w:r>
      <w:r w:rsidRPr="00270108">
        <w:rPr>
          <w:rFonts w:ascii="Times New Roman" w:eastAsia="黑体" w:hAnsi="Times New Roman"/>
          <w:sz w:val="24"/>
        </w:rPr>
        <w:t>）</w:t>
      </w:r>
    </w:p>
    <w:sectPr w:rsidR="00B45E37" w:rsidRPr="00270108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EB04F7" w14:textId="77777777" w:rsidR="008523BD" w:rsidRDefault="008523BD">
      <w:r>
        <w:separator/>
      </w:r>
    </w:p>
  </w:endnote>
  <w:endnote w:type="continuationSeparator" w:id="0">
    <w:p w14:paraId="1137FA5B" w14:textId="77777777" w:rsidR="008523BD" w:rsidRDefault="00852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C5C430" w14:textId="77777777" w:rsidR="008523BD" w:rsidRDefault="008523BD">
      <w:r>
        <w:separator/>
      </w:r>
    </w:p>
  </w:footnote>
  <w:footnote w:type="continuationSeparator" w:id="0">
    <w:p w14:paraId="25D4C851" w14:textId="77777777" w:rsidR="008523BD" w:rsidRDefault="008523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6F1EC7" w14:textId="77777777" w:rsidR="008914DD" w:rsidRDefault="008914DD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FCF711A"/>
    <w:multiLevelType w:val="singleLevel"/>
    <w:tmpl w:val="5FCF711A"/>
    <w:lvl w:ilvl="0">
      <w:start w:val="4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05F"/>
    <w:rsid w:val="000138B0"/>
    <w:rsid w:val="00025E2D"/>
    <w:rsid w:val="00036EAD"/>
    <w:rsid w:val="000443E1"/>
    <w:rsid w:val="00054E2F"/>
    <w:rsid w:val="000A52E4"/>
    <w:rsid w:val="000B0060"/>
    <w:rsid w:val="000B6F01"/>
    <w:rsid w:val="000F3146"/>
    <w:rsid w:val="00137055"/>
    <w:rsid w:val="001422D5"/>
    <w:rsid w:val="0019305F"/>
    <w:rsid w:val="001B40A3"/>
    <w:rsid w:val="001C6213"/>
    <w:rsid w:val="001C6B66"/>
    <w:rsid w:val="001F7254"/>
    <w:rsid w:val="0022012B"/>
    <w:rsid w:val="002269BD"/>
    <w:rsid w:val="0026275D"/>
    <w:rsid w:val="0026596D"/>
    <w:rsid w:val="00270108"/>
    <w:rsid w:val="002A78CA"/>
    <w:rsid w:val="002B1BC8"/>
    <w:rsid w:val="002D30A9"/>
    <w:rsid w:val="002D7DB7"/>
    <w:rsid w:val="002E1BAA"/>
    <w:rsid w:val="002E6719"/>
    <w:rsid w:val="002F2D9B"/>
    <w:rsid w:val="003003F2"/>
    <w:rsid w:val="00344650"/>
    <w:rsid w:val="00363991"/>
    <w:rsid w:val="003830EA"/>
    <w:rsid w:val="00393223"/>
    <w:rsid w:val="00395206"/>
    <w:rsid w:val="003B745E"/>
    <w:rsid w:val="003C4C81"/>
    <w:rsid w:val="003E31EC"/>
    <w:rsid w:val="003F4E37"/>
    <w:rsid w:val="0042230D"/>
    <w:rsid w:val="00430B37"/>
    <w:rsid w:val="004409D4"/>
    <w:rsid w:val="00462364"/>
    <w:rsid w:val="00474606"/>
    <w:rsid w:val="00495C8B"/>
    <w:rsid w:val="004A355B"/>
    <w:rsid w:val="004A3AD8"/>
    <w:rsid w:val="004A6E2E"/>
    <w:rsid w:val="004D280F"/>
    <w:rsid w:val="00503304"/>
    <w:rsid w:val="00503598"/>
    <w:rsid w:val="00526747"/>
    <w:rsid w:val="00556D20"/>
    <w:rsid w:val="005660A1"/>
    <w:rsid w:val="0056790E"/>
    <w:rsid w:val="00570B62"/>
    <w:rsid w:val="00570F78"/>
    <w:rsid w:val="00580103"/>
    <w:rsid w:val="006746D6"/>
    <w:rsid w:val="006B1E92"/>
    <w:rsid w:val="006F2E09"/>
    <w:rsid w:val="0070246E"/>
    <w:rsid w:val="00710D9A"/>
    <w:rsid w:val="007319DA"/>
    <w:rsid w:val="007A4396"/>
    <w:rsid w:val="007A4C0A"/>
    <w:rsid w:val="007B16E5"/>
    <w:rsid w:val="007C7C47"/>
    <w:rsid w:val="007D5642"/>
    <w:rsid w:val="007D5F51"/>
    <w:rsid w:val="00821B04"/>
    <w:rsid w:val="008456CE"/>
    <w:rsid w:val="008523BD"/>
    <w:rsid w:val="008871E4"/>
    <w:rsid w:val="008914DD"/>
    <w:rsid w:val="008A0EA8"/>
    <w:rsid w:val="008C69C2"/>
    <w:rsid w:val="008E4A2F"/>
    <w:rsid w:val="009040BD"/>
    <w:rsid w:val="0092160A"/>
    <w:rsid w:val="009667C3"/>
    <w:rsid w:val="00985FFE"/>
    <w:rsid w:val="009A371B"/>
    <w:rsid w:val="009D4148"/>
    <w:rsid w:val="00A012E3"/>
    <w:rsid w:val="00A12809"/>
    <w:rsid w:val="00A30D55"/>
    <w:rsid w:val="00A50060"/>
    <w:rsid w:val="00A97492"/>
    <w:rsid w:val="00AA320A"/>
    <w:rsid w:val="00AA4DAA"/>
    <w:rsid w:val="00AB6541"/>
    <w:rsid w:val="00AB77B2"/>
    <w:rsid w:val="00AD316B"/>
    <w:rsid w:val="00B06B83"/>
    <w:rsid w:val="00B23F47"/>
    <w:rsid w:val="00B24FF7"/>
    <w:rsid w:val="00B37365"/>
    <w:rsid w:val="00B45E37"/>
    <w:rsid w:val="00B51FC6"/>
    <w:rsid w:val="00B77F94"/>
    <w:rsid w:val="00B77FB8"/>
    <w:rsid w:val="00B85C4D"/>
    <w:rsid w:val="00BC6A48"/>
    <w:rsid w:val="00BD0BC7"/>
    <w:rsid w:val="00BE62B4"/>
    <w:rsid w:val="00C12F12"/>
    <w:rsid w:val="00C2123A"/>
    <w:rsid w:val="00C67FED"/>
    <w:rsid w:val="00C717C7"/>
    <w:rsid w:val="00C85482"/>
    <w:rsid w:val="00C91FC5"/>
    <w:rsid w:val="00CC4CF9"/>
    <w:rsid w:val="00CD0D2E"/>
    <w:rsid w:val="00D4623B"/>
    <w:rsid w:val="00D547B1"/>
    <w:rsid w:val="00D727D0"/>
    <w:rsid w:val="00D859FD"/>
    <w:rsid w:val="00DA00EF"/>
    <w:rsid w:val="00DA4962"/>
    <w:rsid w:val="00DC5009"/>
    <w:rsid w:val="00E11EEF"/>
    <w:rsid w:val="00E17640"/>
    <w:rsid w:val="00E31476"/>
    <w:rsid w:val="00E7768A"/>
    <w:rsid w:val="00E80171"/>
    <w:rsid w:val="00EA04DE"/>
    <w:rsid w:val="00ED092C"/>
    <w:rsid w:val="00ED2A52"/>
    <w:rsid w:val="00EE69DF"/>
    <w:rsid w:val="00EE7FE9"/>
    <w:rsid w:val="00EF4910"/>
    <w:rsid w:val="00F266C7"/>
    <w:rsid w:val="00F427DB"/>
    <w:rsid w:val="00F63061"/>
    <w:rsid w:val="00F9705B"/>
    <w:rsid w:val="00FC070C"/>
    <w:rsid w:val="00FE44A8"/>
    <w:rsid w:val="00FF4881"/>
    <w:rsid w:val="00FF7A27"/>
    <w:rsid w:val="070003B8"/>
    <w:rsid w:val="0E7C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B7B9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link w:val="a3"/>
    <w:qFormat/>
    <w:rPr>
      <w:rFonts w:ascii="Calibri" w:hAnsi="Calibri"/>
      <w:kern w:val="2"/>
      <w:sz w:val="18"/>
      <w:szCs w:val="18"/>
    </w:rPr>
  </w:style>
  <w:style w:type="character" w:styleId="a7">
    <w:name w:val="annotation reference"/>
    <w:basedOn w:val="a0"/>
    <w:rsid w:val="00ED2A52"/>
    <w:rPr>
      <w:sz w:val="21"/>
      <w:szCs w:val="21"/>
    </w:rPr>
  </w:style>
  <w:style w:type="paragraph" w:styleId="a8">
    <w:name w:val="annotation text"/>
    <w:basedOn w:val="a"/>
    <w:link w:val="Char0"/>
    <w:rsid w:val="00ED2A52"/>
    <w:pPr>
      <w:jc w:val="left"/>
    </w:pPr>
  </w:style>
  <w:style w:type="character" w:customStyle="1" w:styleId="Char0">
    <w:name w:val="批注文字 Char"/>
    <w:basedOn w:val="a0"/>
    <w:link w:val="a8"/>
    <w:rsid w:val="00ED2A52"/>
    <w:rPr>
      <w:rFonts w:ascii="Calibri" w:hAnsi="Calibri"/>
      <w:kern w:val="2"/>
      <w:sz w:val="21"/>
      <w:szCs w:val="22"/>
    </w:rPr>
  </w:style>
  <w:style w:type="paragraph" w:styleId="a9">
    <w:name w:val="annotation subject"/>
    <w:basedOn w:val="a8"/>
    <w:next w:val="a8"/>
    <w:link w:val="Char1"/>
    <w:rsid w:val="00ED2A52"/>
    <w:rPr>
      <w:b/>
      <w:bCs/>
    </w:rPr>
  </w:style>
  <w:style w:type="character" w:customStyle="1" w:styleId="Char1">
    <w:name w:val="批注主题 Char"/>
    <w:basedOn w:val="Char0"/>
    <w:link w:val="a9"/>
    <w:rsid w:val="00ED2A52"/>
    <w:rPr>
      <w:rFonts w:ascii="Calibri" w:hAnsi="Calibri"/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link w:val="a3"/>
    <w:qFormat/>
    <w:rPr>
      <w:rFonts w:ascii="Calibri" w:hAnsi="Calibri"/>
      <w:kern w:val="2"/>
      <w:sz w:val="18"/>
      <w:szCs w:val="18"/>
    </w:rPr>
  </w:style>
  <w:style w:type="character" w:styleId="a7">
    <w:name w:val="annotation reference"/>
    <w:basedOn w:val="a0"/>
    <w:rsid w:val="00ED2A52"/>
    <w:rPr>
      <w:sz w:val="21"/>
      <w:szCs w:val="21"/>
    </w:rPr>
  </w:style>
  <w:style w:type="paragraph" w:styleId="a8">
    <w:name w:val="annotation text"/>
    <w:basedOn w:val="a"/>
    <w:link w:val="Char0"/>
    <w:rsid w:val="00ED2A52"/>
    <w:pPr>
      <w:jc w:val="left"/>
    </w:pPr>
  </w:style>
  <w:style w:type="character" w:customStyle="1" w:styleId="Char0">
    <w:name w:val="批注文字 Char"/>
    <w:basedOn w:val="a0"/>
    <w:link w:val="a8"/>
    <w:rsid w:val="00ED2A52"/>
    <w:rPr>
      <w:rFonts w:ascii="Calibri" w:hAnsi="Calibri"/>
      <w:kern w:val="2"/>
      <w:sz w:val="21"/>
      <w:szCs w:val="22"/>
    </w:rPr>
  </w:style>
  <w:style w:type="paragraph" w:styleId="a9">
    <w:name w:val="annotation subject"/>
    <w:basedOn w:val="a8"/>
    <w:next w:val="a8"/>
    <w:link w:val="Char1"/>
    <w:rsid w:val="00ED2A52"/>
    <w:rPr>
      <w:b/>
      <w:bCs/>
    </w:rPr>
  </w:style>
  <w:style w:type="character" w:customStyle="1" w:styleId="Char1">
    <w:name w:val="批注主题 Char"/>
    <w:basedOn w:val="Char0"/>
    <w:link w:val="a9"/>
    <w:rsid w:val="00ED2A52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</Words>
  <Characters>684</Characters>
  <Application>Microsoft Office Word</Application>
  <DocSecurity>0</DocSecurity>
  <Lines>5</Lines>
  <Paragraphs>1</Paragraphs>
  <ScaleCrop>false</ScaleCrop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2022-03-28T08:36:00Z</dcterms:created>
  <dcterms:modified xsi:type="dcterms:W3CDTF">2022-03-29T13:22:00Z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283D7117563344CB837A97DF09D56CCA</vt:lpwstr>
  </property>
</Properties>
</file>