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7DA63">
      <w:pPr>
        <w:widowControl/>
        <w:kinsoku w:val="0"/>
        <w:autoSpaceDE w:val="0"/>
        <w:autoSpaceDN w:val="0"/>
        <w:adjustRightInd w:val="0"/>
        <w:snapToGrid w:val="0"/>
        <w:spacing w:line="295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eastAsia"/>
          <w:lang w:eastAsia="zh-CN"/>
        </w:rPr>
        <w:tab/>
      </w:r>
    </w:p>
    <w:p w14:paraId="5FADBB49">
      <w:pPr>
        <w:kinsoku w:val="0"/>
        <w:autoSpaceDE w:val="0"/>
        <w:autoSpaceDN w:val="0"/>
        <w:adjustRightInd w:val="0"/>
        <w:snapToGrid w:val="0"/>
        <w:spacing w:before="88" w:line="189" w:lineRule="auto"/>
        <w:ind w:left="260"/>
        <w:jc w:val="left"/>
        <w:textAlignment w:val="baseline"/>
        <w:rPr>
          <w:rFonts w:ascii="华文楷体" w:hAnsi="华文楷体" w:eastAsia="华文楷体" w:cs="华文楷体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华文楷体" w:hAnsi="华文楷体" w:eastAsia="华文楷体" w:cs="华文楷体"/>
          <w:b/>
          <w:bCs/>
          <w:snapToGrid w:val="0"/>
          <w:color w:val="000000"/>
          <w:spacing w:val="-16"/>
          <w:kern w:val="0"/>
          <w:sz w:val="24"/>
          <w:szCs w:val="24"/>
          <w:lang w:val="en-US" w:eastAsia="en-US" w:bidi="ar-SA"/>
        </w:rPr>
        <w:t>附件</w:t>
      </w:r>
      <w:r>
        <w:rPr>
          <w:rFonts w:ascii="华文楷体" w:hAnsi="华文楷体" w:eastAsia="华文楷体" w:cs="华文楷体"/>
          <w:snapToGrid w:val="0"/>
          <w:color w:val="000000"/>
          <w:spacing w:val="-16"/>
          <w:kern w:val="0"/>
          <w:sz w:val="24"/>
          <w:szCs w:val="24"/>
          <w:lang w:val="en-US" w:eastAsia="en-US" w:bidi="ar-SA"/>
        </w:rPr>
        <w:t xml:space="preserve">  </w:t>
      </w:r>
      <w:r>
        <w:rPr>
          <w:rFonts w:ascii="华文楷体" w:hAnsi="华文楷体" w:eastAsia="华文楷体" w:cs="华文楷体"/>
          <w:b/>
          <w:bCs/>
          <w:snapToGrid w:val="0"/>
          <w:color w:val="000000"/>
          <w:spacing w:val="-16"/>
          <w:kern w:val="0"/>
          <w:sz w:val="24"/>
          <w:szCs w:val="24"/>
          <w:lang w:val="en-US" w:eastAsia="en-US" w:bidi="ar-SA"/>
        </w:rPr>
        <w:t>2：</w:t>
      </w:r>
    </w:p>
    <w:p w14:paraId="441B7831">
      <w:pPr>
        <w:widowControl/>
        <w:kinsoku w:val="0"/>
        <w:autoSpaceDE w:val="0"/>
        <w:autoSpaceDN w:val="0"/>
        <w:adjustRightInd w:val="0"/>
        <w:snapToGrid w:val="0"/>
        <w:spacing w:line="28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B751289">
      <w:pPr>
        <w:widowControl/>
        <w:kinsoku w:val="0"/>
        <w:autoSpaceDE w:val="0"/>
        <w:autoSpaceDN w:val="0"/>
        <w:adjustRightInd w:val="0"/>
        <w:snapToGrid w:val="0"/>
        <w:spacing w:before="110" w:line="228" w:lineRule="auto"/>
        <w:jc w:val="center"/>
        <w:textAlignment w:val="baseline"/>
        <w:outlineLvl w:val="0"/>
        <w:rPr>
          <w:rFonts w:ascii="仿宋" w:hAnsi="仿宋" w:eastAsia="仿宋" w:cs="仿宋"/>
          <w:snapToGrid w:val="0"/>
          <w:color w:val="000000"/>
          <w:kern w:val="0"/>
          <w:sz w:val="34"/>
          <w:szCs w:val="34"/>
          <w:lang w:eastAsia="en-US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11"/>
          <w:kern w:val="0"/>
          <w:sz w:val="34"/>
          <w:szCs w:val="34"/>
          <w:lang w:eastAsia="en-US"/>
        </w:rPr>
        <w:t>2026</w:t>
      </w:r>
      <w:r>
        <w:rPr>
          <w:rFonts w:ascii="仿宋" w:hAnsi="仿宋" w:eastAsia="仿宋" w:cs="仿宋"/>
          <w:snapToGrid w:val="0"/>
          <w:color w:val="000000"/>
          <w:spacing w:val="-34"/>
          <w:kern w:val="0"/>
          <w:sz w:val="34"/>
          <w:szCs w:val="34"/>
          <w:lang w:eastAsia="en-US"/>
        </w:rPr>
        <w:t xml:space="preserve"> </w:t>
      </w:r>
      <w:r>
        <w:rPr>
          <w:rFonts w:ascii="仿宋" w:hAnsi="仿宋" w:eastAsia="仿宋" w:cs="仿宋"/>
          <w:b/>
          <w:bCs/>
          <w:snapToGrid w:val="0"/>
          <w:color w:val="000000"/>
          <w:spacing w:val="11"/>
          <w:kern w:val="0"/>
          <w:sz w:val="34"/>
          <w:szCs w:val="34"/>
          <w:lang w:eastAsia="en-US"/>
        </w:rPr>
        <w:t>年四川省大学生低空技术创新挑战赛选送表</w:t>
      </w:r>
    </w:p>
    <w:p w14:paraId="155A9405">
      <w:pPr>
        <w:widowControl/>
        <w:kinsoku w:val="0"/>
        <w:autoSpaceDE w:val="0"/>
        <w:autoSpaceDN w:val="0"/>
        <w:adjustRightInd w:val="0"/>
        <w:snapToGrid w:val="0"/>
        <w:spacing w:line="29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DC59F6B">
      <w:pPr>
        <w:widowControl/>
        <w:kinsoku w:val="0"/>
        <w:autoSpaceDE w:val="0"/>
        <w:autoSpaceDN w:val="0"/>
        <w:adjustRightInd w:val="0"/>
        <w:snapToGrid w:val="0"/>
        <w:spacing w:line="29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6902D35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29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22"/>
          <w:kern w:val="0"/>
          <w:sz w:val="28"/>
          <w:szCs w:val="28"/>
          <w:lang w:eastAsia="en-US"/>
        </w:rPr>
        <w:t>选送单位（盖章</w:t>
      </w:r>
      <w:r>
        <w:rPr>
          <w:rFonts w:ascii="仿宋" w:hAnsi="仿宋" w:eastAsia="仿宋" w:cs="仿宋"/>
          <w:b/>
          <w:bCs/>
          <w:snapToGrid w:val="0"/>
          <w:color w:val="000000"/>
          <w:spacing w:val="-66"/>
          <w:kern w:val="0"/>
          <w:sz w:val="28"/>
          <w:szCs w:val="28"/>
          <w:lang w:eastAsia="en-US"/>
        </w:rPr>
        <w:t>）：</w:t>
      </w:r>
      <w:r>
        <w:rPr>
          <w:rFonts w:ascii="仿宋" w:hAnsi="仿宋" w:eastAsia="仿宋" w:cs="仿宋"/>
          <w:snapToGrid w:val="0"/>
          <w:color w:val="000000"/>
          <w:spacing w:val="6"/>
          <w:kern w:val="0"/>
          <w:sz w:val="28"/>
          <w:szCs w:val="28"/>
          <w:lang w:eastAsia="en-US"/>
        </w:rPr>
        <w:t xml:space="preserve">                    </w:t>
      </w:r>
      <w:r>
        <w:rPr>
          <w:rFonts w:ascii="仿宋" w:hAnsi="仿宋" w:eastAsia="仿宋" w:cs="仿宋"/>
          <w:b/>
          <w:bCs/>
          <w:snapToGrid w:val="0"/>
          <w:color w:val="000000"/>
          <w:spacing w:val="-22"/>
          <w:kern w:val="0"/>
          <w:sz w:val="28"/>
          <w:szCs w:val="28"/>
          <w:lang w:eastAsia="en-US"/>
        </w:rPr>
        <w:t>日期：</w:t>
      </w:r>
      <w:r>
        <w:rPr>
          <w:rFonts w:ascii="仿宋" w:hAnsi="仿宋" w:eastAsia="仿宋" w:cs="仿宋"/>
          <w:snapToGrid w:val="0"/>
          <w:color w:val="000000"/>
          <w:spacing w:val="-22"/>
          <w:kern w:val="0"/>
          <w:sz w:val="28"/>
          <w:szCs w:val="28"/>
          <w:lang w:eastAsia="en-US"/>
        </w:rPr>
        <w:t xml:space="preserve">      </w:t>
      </w:r>
      <w:r>
        <w:rPr>
          <w:rFonts w:ascii="仿宋" w:hAnsi="仿宋" w:eastAsia="仿宋" w:cs="仿宋"/>
          <w:b/>
          <w:bCs/>
          <w:snapToGrid w:val="0"/>
          <w:color w:val="000000"/>
          <w:spacing w:val="-22"/>
          <w:kern w:val="0"/>
          <w:sz w:val="28"/>
          <w:szCs w:val="28"/>
          <w:lang w:eastAsia="en-US"/>
        </w:rPr>
        <w:t>年</w:t>
      </w:r>
      <w:r>
        <w:rPr>
          <w:rFonts w:ascii="仿宋" w:hAnsi="仿宋" w:eastAsia="仿宋" w:cs="仿宋"/>
          <w:snapToGrid w:val="0"/>
          <w:color w:val="000000"/>
          <w:spacing w:val="8"/>
          <w:kern w:val="0"/>
          <w:sz w:val="28"/>
          <w:szCs w:val="28"/>
          <w:lang w:eastAsia="en-US"/>
        </w:rPr>
        <w:t xml:space="preserve">    </w:t>
      </w:r>
      <w:r>
        <w:rPr>
          <w:rFonts w:ascii="仿宋" w:hAnsi="仿宋" w:eastAsia="仿宋" w:cs="仿宋"/>
          <w:b/>
          <w:bCs/>
          <w:snapToGrid w:val="0"/>
          <w:color w:val="000000"/>
          <w:spacing w:val="-22"/>
          <w:kern w:val="0"/>
          <w:sz w:val="28"/>
          <w:szCs w:val="28"/>
          <w:lang w:eastAsia="en-US"/>
        </w:rPr>
        <w:t>月</w:t>
      </w:r>
      <w:r>
        <w:rPr>
          <w:rFonts w:ascii="仿宋" w:hAnsi="仿宋" w:eastAsia="仿宋" w:cs="仿宋"/>
          <w:snapToGrid w:val="0"/>
          <w:color w:val="000000"/>
          <w:spacing w:val="-22"/>
          <w:kern w:val="0"/>
          <w:sz w:val="28"/>
          <w:szCs w:val="28"/>
          <w:lang w:eastAsia="en-US"/>
        </w:rPr>
        <w:t xml:space="preserve">      </w:t>
      </w:r>
      <w:r>
        <w:rPr>
          <w:rFonts w:ascii="仿宋" w:hAnsi="仿宋" w:eastAsia="仿宋" w:cs="仿宋"/>
          <w:b/>
          <w:bCs/>
          <w:snapToGrid w:val="0"/>
          <w:color w:val="000000"/>
          <w:spacing w:val="-22"/>
          <w:kern w:val="0"/>
          <w:sz w:val="28"/>
          <w:szCs w:val="28"/>
          <w:lang w:eastAsia="en-US"/>
        </w:rPr>
        <w:t>日</w:t>
      </w:r>
    </w:p>
    <w:p w14:paraId="270D96DF">
      <w:pPr>
        <w:widowControl/>
        <w:kinsoku w:val="0"/>
        <w:autoSpaceDE w:val="0"/>
        <w:autoSpaceDN w:val="0"/>
        <w:adjustRightInd w:val="0"/>
        <w:snapToGrid w:val="0"/>
        <w:spacing w:before="143"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5"/>
        <w:tblW w:w="9228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2443"/>
        <w:gridCol w:w="2545"/>
        <w:gridCol w:w="2430"/>
      </w:tblGrid>
      <w:tr w14:paraId="5AFCF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810" w:type="dxa"/>
            <w:vAlign w:val="top"/>
          </w:tcPr>
          <w:p w14:paraId="2DF271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1" w:line="221" w:lineRule="auto"/>
              <w:ind w:left="20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4"/>
                <w:kern w:val="0"/>
                <w:sz w:val="24"/>
                <w:szCs w:val="24"/>
                <w:lang w:eastAsia="en-US"/>
              </w:rPr>
              <w:t>参赛队名称</w:t>
            </w:r>
          </w:p>
        </w:tc>
        <w:tc>
          <w:tcPr>
            <w:tcW w:w="7418" w:type="dxa"/>
            <w:gridSpan w:val="3"/>
            <w:vAlign w:val="top"/>
          </w:tcPr>
          <w:p w14:paraId="3DCF17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1316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1810" w:type="dxa"/>
            <w:vAlign w:val="top"/>
          </w:tcPr>
          <w:p w14:paraId="2DDD11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EC5C7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3" w:lineRule="auto"/>
              <w:ind w:left="3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2"/>
                <w:kern w:val="0"/>
                <w:sz w:val="24"/>
                <w:szCs w:val="24"/>
                <w:lang w:eastAsia="en-US"/>
              </w:rPr>
              <w:t>赛题类别</w:t>
            </w:r>
          </w:p>
        </w:tc>
        <w:tc>
          <w:tcPr>
            <w:tcW w:w="7418" w:type="dxa"/>
            <w:gridSpan w:val="3"/>
            <w:vAlign w:val="top"/>
          </w:tcPr>
          <w:p w14:paraId="745E50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3" w:line="264" w:lineRule="auto"/>
              <w:ind w:left="12" w:right="58" w:firstLine="1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□无人机物流运输挑战赛□城市空中交通规划挑战赛□低空场景应用与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安全管控创新赛□低空经济创新赛道</w:t>
            </w:r>
          </w:p>
        </w:tc>
      </w:tr>
      <w:tr w14:paraId="015B2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810" w:type="dxa"/>
            <w:vAlign w:val="top"/>
          </w:tcPr>
          <w:p w14:paraId="66149A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9" w:line="222" w:lineRule="auto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eastAsia="en-US"/>
              </w:rPr>
              <w:t>指导教师姓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zh-CN"/>
              </w:rPr>
              <w:t>名</w:t>
            </w:r>
          </w:p>
        </w:tc>
        <w:tc>
          <w:tcPr>
            <w:tcW w:w="7418" w:type="dxa"/>
            <w:gridSpan w:val="3"/>
            <w:vAlign w:val="top"/>
          </w:tcPr>
          <w:p w14:paraId="013A5EC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36C6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810" w:type="dxa"/>
            <w:vAlign w:val="top"/>
          </w:tcPr>
          <w:p w14:paraId="7B18C5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29" w:lineRule="auto"/>
              <w:ind w:right="162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eastAsia="en-US"/>
              </w:rPr>
              <w:t>参赛队员姓</w:t>
            </w: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名</w:t>
            </w:r>
          </w:p>
        </w:tc>
        <w:tc>
          <w:tcPr>
            <w:tcW w:w="7418" w:type="dxa"/>
            <w:gridSpan w:val="3"/>
            <w:vAlign w:val="top"/>
          </w:tcPr>
          <w:p w14:paraId="4507ED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99F8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810" w:type="dxa"/>
            <w:vMerge w:val="restart"/>
            <w:tcBorders>
              <w:bottom w:val="nil"/>
            </w:tcBorders>
            <w:vAlign w:val="top"/>
          </w:tcPr>
          <w:p w14:paraId="59B75C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6D289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C8BDE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43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eastAsia="en-US"/>
              </w:rPr>
              <w:t>联系人</w:t>
            </w:r>
          </w:p>
        </w:tc>
        <w:tc>
          <w:tcPr>
            <w:tcW w:w="2443" w:type="dxa"/>
            <w:vAlign w:val="top"/>
          </w:tcPr>
          <w:p w14:paraId="4FA834E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0" w:line="219" w:lineRule="auto"/>
              <w:ind w:left="103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545" w:type="dxa"/>
            <w:vAlign w:val="top"/>
          </w:tcPr>
          <w:p w14:paraId="021370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0" w:lineRule="auto"/>
              <w:ind w:left="108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4"/>
                <w:kern w:val="0"/>
                <w:sz w:val="24"/>
                <w:szCs w:val="24"/>
                <w:lang w:eastAsia="en-US"/>
              </w:rPr>
              <w:t>邮箱</w:t>
            </w:r>
          </w:p>
        </w:tc>
        <w:tc>
          <w:tcPr>
            <w:tcW w:w="2430" w:type="dxa"/>
            <w:vAlign w:val="top"/>
          </w:tcPr>
          <w:p w14:paraId="4752CDA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5" w:line="221" w:lineRule="auto"/>
              <w:ind w:left="104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9"/>
                <w:kern w:val="0"/>
                <w:sz w:val="24"/>
                <w:szCs w:val="24"/>
                <w:lang w:eastAsia="en-US"/>
              </w:rPr>
              <w:t>电话</w:t>
            </w:r>
          </w:p>
        </w:tc>
      </w:tr>
      <w:tr w14:paraId="1F835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810" w:type="dxa"/>
            <w:vMerge w:val="continue"/>
            <w:tcBorders>
              <w:top w:val="nil"/>
            </w:tcBorders>
            <w:vAlign w:val="top"/>
          </w:tcPr>
          <w:p w14:paraId="6F70F2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43" w:type="dxa"/>
            <w:vAlign w:val="top"/>
          </w:tcPr>
          <w:p w14:paraId="3B2166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545" w:type="dxa"/>
            <w:vAlign w:val="top"/>
          </w:tcPr>
          <w:p w14:paraId="25D56B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30" w:type="dxa"/>
            <w:vAlign w:val="top"/>
          </w:tcPr>
          <w:p w14:paraId="437A2A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B930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9228" w:type="dxa"/>
            <w:gridSpan w:val="4"/>
            <w:vAlign w:val="top"/>
          </w:tcPr>
          <w:p w14:paraId="7BA330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1FFA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810" w:type="dxa"/>
            <w:vAlign w:val="top"/>
          </w:tcPr>
          <w:p w14:paraId="36FF1B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8" w:line="221" w:lineRule="auto"/>
              <w:ind w:left="20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4"/>
                <w:kern w:val="0"/>
                <w:sz w:val="24"/>
                <w:szCs w:val="24"/>
                <w:lang w:eastAsia="en-US"/>
              </w:rPr>
              <w:t>参赛队名称</w:t>
            </w:r>
          </w:p>
        </w:tc>
        <w:tc>
          <w:tcPr>
            <w:tcW w:w="7418" w:type="dxa"/>
            <w:gridSpan w:val="3"/>
            <w:vAlign w:val="top"/>
          </w:tcPr>
          <w:p w14:paraId="10F66E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06A66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810" w:type="dxa"/>
            <w:vAlign w:val="top"/>
          </w:tcPr>
          <w:p w14:paraId="043C30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5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62940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3" w:lineRule="auto"/>
              <w:ind w:left="32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2"/>
                <w:kern w:val="0"/>
                <w:sz w:val="24"/>
                <w:szCs w:val="24"/>
                <w:lang w:eastAsia="en-US"/>
              </w:rPr>
              <w:t>赛题类别</w:t>
            </w:r>
          </w:p>
        </w:tc>
        <w:tc>
          <w:tcPr>
            <w:tcW w:w="7418" w:type="dxa"/>
            <w:gridSpan w:val="3"/>
            <w:vAlign w:val="top"/>
          </w:tcPr>
          <w:p w14:paraId="4EE103E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 w:line="264" w:lineRule="auto"/>
              <w:ind w:left="12" w:right="58" w:firstLine="1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□无人机物流运输挑战赛□城市空中交通规划挑战赛□低空场景应用与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安全管控创新赛□低空经济创新赛道</w:t>
            </w:r>
          </w:p>
        </w:tc>
      </w:tr>
      <w:tr w14:paraId="5C7F0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810" w:type="dxa"/>
            <w:vAlign w:val="top"/>
          </w:tcPr>
          <w:p w14:paraId="1A0242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2" w:line="222" w:lineRule="auto"/>
              <w:ind w:left="201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eastAsia="en-US"/>
              </w:rPr>
              <w:t>指导教师姓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zh-CN"/>
              </w:rPr>
              <w:t>名</w:t>
            </w:r>
          </w:p>
        </w:tc>
        <w:tc>
          <w:tcPr>
            <w:tcW w:w="7418" w:type="dxa"/>
            <w:gridSpan w:val="3"/>
            <w:vAlign w:val="top"/>
          </w:tcPr>
          <w:p w14:paraId="7D4BE2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AF12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810" w:type="dxa"/>
            <w:vAlign w:val="top"/>
          </w:tcPr>
          <w:p w14:paraId="0A4891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4" w:line="233" w:lineRule="auto"/>
              <w:ind w:left="686" w:right="162" w:hanging="477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eastAsia="en-US"/>
              </w:rPr>
              <w:t>参赛队员姓</w:t>
            </w: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名</w:t>
            </w:r>
          </w:p>
        </w:tc>
        <w:tc>
          <w:tcPr>
            <w:tcW w:w="7418" w:type="dxa"/>
            <w:gridSpan w:val="3"/>
            <w:vAlign w:val="top"/>
          </w:tcPr>
          <w:p w14:paraId="6383879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B7EB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810" w:type="dxa"/>
            <w:vMerge w:val="restart"/>
            <w:tcBorders>
              <w:bottom w:val="nil"/>
            </w:tcBorders>
            <w:vAlign w:val="top"/>
          </w:tcPr>
          <w:p w14:paraId="774BD1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ECB771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FE884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436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仿宋" w:hAnsi="仿宋" w:eastAsia="仿宋" w:cs="仿宋"/>
                <w:b/>
                <w:bCs/>
                <w:snapToGrid w:val="0"/>
                <w:color w:val="000000"/>
                <w:spacing w:val="-11"/>
                <w:kern w:val="0"/>
                <w:sz w:val="24"/>
                <w:szCs w:val="24"/>
                <w:lang w:eastAsia="en-US"/>
              </w:rPr>
              <w:t>联系人</w:t>
            </w:r>
          </w:p>
        </w:tc>
        <w:tc>
          <w:tcPr>
            <w:tcW w:w="2443" w:type="dxa"/>
            <w:vAlign w:val="top"/>
          </w:tcPr>
          <w:p w14:paraId="615EE9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1" w:line="219" w:lineRule="auto"/>
              <w:ind w:left="103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545" w:type="dxa"/>
            <w:vAlign w:val="top"/>
          </w:tcPr>
          <w:p w14:paraId="3E601B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3" w:line="220" w:lineRule="auto"/>
              <w:ind w:left="108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4"/>
                <w:kern w:val="0"/>
                <w:sz w:val="24"/>
                <w:szCs w:val="24"/>
                <w:lang w:eastAsia="en-US"/>
              </w:rPr>
              <w:t>邮箱</w:t>
            </w:r>
          </w:p>
        </w:tc>
        <w:tc>
          <w:tcPr>
            <w:tcW w:w="2430" w:type="dxa"/>
            <w:vAlign w:val="top"/>
          </w:tcPr>
          <w:p w14:paraId="1ABC28D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3" w:line="221" w:lineRule="auto"/>
              <w:ind w:left="104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9"/>
                <w:kern w:val="0"/>
                <w:sz w:val="24"/>
                <w:szCs w:val="24"/>
                <w:lang w:eastAsia="en-US"/>
              </w:rPr>
              <w:t>电话</w:t>
            </w:r>
          </w:p>
        </w:tc>
      </w:tr>
      <w:tr w14:paraId="1853D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810" w:type="dxa"/>
            <w:vMerge w:val="continue"/>
            <w:tcBorders>
              <w:top w:val="nil"/>
            </w:tcBorders>
            <w:vAlign w:val="top"/>
          </w:tcPr>
          <w:p w14:paraId="3FE8D5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43" w:type="dxa"/>
            <w:vAlign w:val="top"/>
          </w:tcPr>
          <w:p w14:paraId="797C02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545" w:type="dxa"/>
            <w:vAlign w:val="top"/>
          </w:tcPr>
          <w:p w14:paraId="120401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30" w:type="dxa"/>
            <w:vAlign w:val="top"/>
          </w:tcPr>
          <w:p w14:paraId="364348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5E31E61B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E523DE5">
      <w:pPr>
        <w:tabs>
          <w:tab w:val="left" w:pos="1925"/>
        </w:tabs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注：参赛队伍较多的可自行添加表格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2NzQyN2M2MTYyMjY3M2E3MjgzOWMyNDNlNjgyYzAifQ=="/>
  </w:docVars>
  <w:rsids>
    <w:rsidRoot w:val="1B38159B"/>
    <w:rsid w:val="1B38159B"/>
    <w:rsid w:val="1FB57CEB"/>
    <w:rsid w:val="371C0586"/>
    <w:rsid w:val="6B17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华文楷体" w:hAnsi="华文楷体" w:eastAsia="华文楷体" w:cs="华文楷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196</Characters>
  <Lines>0</Lines>
  <Paragraphs>0</Paragraphs>
  <TotalTime>1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2026-08-31T14:21:00Z</dcterms:created>
  <dc:creator>WPS_1782734811</dc:creator>
  <cp:lastModifiedBy>阿贵</cp:lastModifiedBy>
  <dcterms:modified xsi:type="dcterms:W3CDTF">2026-09-01T07:20:32Z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5672EC2EA4C44849A4DE9B4A7E864C79_13</vt:lpwstr>
  </property>
  <property fmtid="{D5CDD505-2E9C-101B-9397-08002B2CF9AE}" pid="4" name="KSOTemplateDocerSaveRecord">
    <vt:lpwstr>eyJoZGlkIjoiNmE4Yzg4NmMzYWIwNzdmMmQ2MDAxODZhYzg0NTgzYTAiLCJ1c2VySWQiOiI0Njc1MjY1NjUifQ==</vt:lpwstr>
  </property>
</Properties>
</file>